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31F3" w:rsidRPr="008C0E12" w:rsidRDefault="00CA31F3" w:rsidP="00D21F46">
      <w:pPr>
        <w:rPr>
          <w:rFonts w:ascii="Bookman Old Style" w:hAnsi="Bookman Old Style"/>
          <w:b/>
        </w:rPr>
      </w:pPr>
    </w:p>
    <w:p w:rsidR="00133B94" w:rsidRDefault="00133B94" w:rsidP="00133B94">
      <w:pPr>
        <w:rPr>
          <w:rFonts w:ascii="Bookman Old Style" w:hAnsi="Bookman Old Style"/>
          <w:b/>
        </w:rPr>
      </w:pPr>
      <w:r w:rsidRPr="00133B94">
        <w:rPr>
          <w:rFonts w:ascii="Bookman Old Style" w:hAnsi="Bookman Old Style"/>
          <w:b/>
        </w:rPr>
        <w:t xml:space="preserve">Aims: </w:t>
      </w:r>
    </w:p>
    <w:p w:rsidR="008549F8" w:rsidRDefault="00133B94" w:rsidP="00133B94">
      <w:pPr>
        <w:rPr>
          <w:rFonts w:ascii="Bookman Old Style" w:hAnsi="Bookman Old Style"/>
          <w:b/>
          <w:color w:val="000000"/>
        </w:rPr>
      </w:pPr>
      <w:r w:rsidRPr="00133B94">
        <w:rPr>
          <w:rFonts w:ascii="Bookman Old Style" w:hAnsi="Bookman Old Style"/>
          <w:b/>
          <w:color w:val="000000"/>
        </w:rPr>
        <w:t>SWBAT</w:t>
      </w:r>
      <w:r w:rsidRPr="00133B94">
        <w:rPr>
          <w:rFonts w:ascii="Bookman Old Style" w:hAnsi="Bookman Old Style"/>
          <w:color w:val="000000"/>
        </w:rPr>
        <w:t xml:space="preserve"> identify </w:t>
      </w:r>
      <w:r w:rsidR="008549F8">
        <w:rPr>
          <w:rFonts w:ascii="Bookman Old Style" w:hAnsi="Bookman Old Style"/>
          <w:color w:val="000000"/>
        </w:rPr>
        <w:t>the major organs of the skeletal system and describe four functions of bones.</w:t>
      </w:r>
      <w:r w:rsidR="008549F8">
        <w:rPr>
          <w:rFonts w:ascii="Bookman Old Style" w:hAnsi="Bookman Old Style"/>
          <w:color w:val="000000"/>
        </w:rPr>
        <w:br/>
      </w:r>
    </w:p>
    <w:p w:rsidR="008549F8" w:rsidRDefault="008549F8" w:rsidP="00133B94">
      <w:pPr>
        <w:rPr>
          <w:rFonts w:ascii="Bookman Old Style" w:hAnsi="Bookman Old Style"/>
          <w:color w:val="000000"/>
        </w:rPr>
      </w:pP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133B94" w:rsidRPr="00133B94" w:rsidRDefault="008549F8" w:rsidP="00133B94">
      <w:pPr>
        <w:rPr>
          <w:rFonts w:ascii="Bookman Old Style" w:hAnsi="Bookman Old Style"/>
        </w:rPr>
      </w:pPr>
      <w:r w:rsidRPr="00133B94">
        <w:rPr>
          <w:rFonts w:ascii="Bookman Old Style" w:hAnsi="Bookman Old Style"/>
        </w:rPr>
        <w:t xml:space="preserve"> </w:t>
      </w:r>
    </w:p>
    <w:p w:rsidR="00133B94" w:rsidRPr="002633AF" w:rsidRDefault="00133B94" w:rsidP="00133B94">
      <w:pPr>
        <w:rPr>
          <w:rFonts w:ascii="Bookman Old Style" w:hAnsi="Bookman Old Style"/>
          <w:b/>
        </w:rPr>
      </w:pPr>
      <w:r w:rsidRPr="002633AF">
        <w:rPr>
          <w:rFonts w:ascii="Bookman Old Style" w:hAnsi="Bookman Old Style"/>
          <w:b/>
        </w:rPr>
        <w:t xml:space="preserve">Do Now: </w:t>
      </w:r>
    </w:p>
    <w:p w:rsidR="00133B94" w:rsidRPr="002633AF" w:rsidRDefault="00133B94" w:rsidP="00133B94">
      <w:pPr>
        <w:rPr>
          <w:rFonts w:ascii="Bookman Old Style" w:hAnsi="Bookman Old Style"/>
          <w:b/>
        </w:rPr>
      </w:pPr>
    </w:p>
    <w:p w:rsidR="00F90EDF" w:rsidRPr="00F90EDF" w:rsidRDefault="00F90EDF" w:rsidP="00F90EDF">
      <w:pPr>
        <w:pStyle w:val="ListParagraph"/>
        <w:numPr>
          <w:ilvl w:val="0"/>
          <w:numId w:val="22"/>
        </w:numPr>
        <w:spacing w:after="200" w:line="276" w:lineRule="auto"/>
        <w:rPr>
          <w:rFonts w:ascii="Bookman Old Style" w:hAnsi="Bookman Old Style"/>
          <w:b/>
        </w:rPr>
      </w:pPr>
      <w:r>
        <w:rPr>
          <w:rFonts w:ascii="Bookman Old Style" w:hAnsi="Bookman Old Style"/>
        </w:rPr>
        <w:t>What is the relationship between limiting factors and carrying capacity?</w:t>
      </w:r>
    </w:p>
    <w:p w:rsidR="00F90EDF" w:rsidRDefault="00F90EDF" w:rsidP="00F90EDF">
      <w:pPr>
        <w:spacing w:after="200" w:line="360" w:lineRule="auto"/>
        <w:rPr>
          <w:rFonts w:ascii="Bookman Old Style" w:hAnsi="Bookman Old Style"/>
          <w:b/>
        </w:rPr>
      </w:pPr>
      <w:r>
        <w:rPr>
          <w:rFonts w:ascii="Bookman Old Style" w:hAnsi="Bookman Old Style"/>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90EDF" w:rsidRDefault="00F90EDF" w:rsidP="00F90EDF">
      <w:pPr>
        <w:pStyle w:val="ListParagraph"/>
        <w:numPr>
          <w:ilvl w:val="0"/>
          <w:numId w:val="22"/>
        </w:numPr>
        <w:spacing w:after="200" w:line="276" w:lineRule="auto"/>
        <w:rPr>
          <w:rFonts w:ascii="Bookman Old Style" w:hAnsi="Bookman Old Style"/>
          <w:b/>
        </w:rPr>
      </w:pPr>
      <w:r w:rsidRPr="00F90EDF">
        <w:rPr>
          <w:rFonts w:ascii="Bookman Old Style" w:hAnsi="Bookman Old Style"/>
          <w:b/>
          <w:noProof/>
          <w:lang w:eastAsia="zh-TW"/>
        </w:rPr>
        <w:pict>
          <v:shapetype id="_x0000_t202" coordsize="21600,21600" o:spt="202" path="m,l,21600r21600,l21600,xe">
            <v:stroke joinstyle="miter"/>
            <v:path gradientshapeok="t" o:connecttype="rect"/>
          </v:shapetype>
          <v:shape id="_x0000_s1056" type="#_x0000_t202" style="position:absolute;left:0;text-align:left;margin-left:272.75pt;margin-top:.4pt;width:215.15pt;height:98.1pt;z-index:251712512;mso-width-percent:400;mso-width-percent:400;mso-width-relative:margin;mso-height-relative:margin">
            <v:textbox>
              <w:txbxContent>
                <w:p w:rsidR="00EE431E" w:rsidRDefault="00EE431E" w:rsidP="00F90EDF">
                  <w:pPr>
                    <w:rPr>
                      <w:rFonts w:ascii="Bookman Old Style" w:hAnsi="Bookman Old Style"/>
                    </w:rPr>
                  </w:pPr>
                  <w:r w:rsidRPr="00F90EDF">
                    <w:rPr>
                      <w:rFonts w:ascii="Bookman Old Style" w:hAnsi="Bookman Old Style"/>
                    </w:rPr>
                    <w:t>What is the mass of the object being weighed?</w:t>
                  </w:r>
                </w:p>
                <w:p w:rsidR="00EE431E" w:rsidRDefault="00EE431E" w:rsidP="00F90EDF">
                  <w:pPr>
                    <w:rPr>
                      <w:rFonts w:ascii="Bookman Old Style" w:hAnsi="Bookman Old Style"/>
                    </w:rPr>
                  </w:pPr>
                </w:p>
                <w:p w:rsidR="00EE431E" w:rsidRDefault="00EE431E" w:rsidP="00F90EDF">
                  <w:pPr>
                    <w:rPr>
                      <w:rFonts w:ascii="Bookman Old Style" w:hAnsi="Bookman Old Style"/>
                    </w:rPr>
                  </w:pPr>
                </w:p>
                <w:p w:rsidR="00EE431E" w:rsidRPr="00F90EDF" w:rsidRDefault="00EE431E" w:rsidP="00F90EDF">
                  <w:pPr>
                    <w:rPr>
                      <w:rFonts w:ascii="Bookman Old Style" w:hAnsi="Bookman Old Style"/>
                    </w:rPr>
                  </w:pPr>
                  <w:r>
                    <w:rPr>
                      <w:rFonts w:ascii="Bookman Old Style" w:hAnsi="Bookman Old Style"/>
                    </w:rPr>
                    <w:t>_________________________________</w:t>
                  </w:r>
                </w:p>
              </w:txbxContent>
            </v:textbox>
          </v:shape>
        </w:pict>
      </w:r>
      <w:r>
        <w:rPr>
          <w:rFonts w:ascii="Bookman Old Style" w:hAnsi="Bookman Old Style"/>
          <w:b/>
          <w:noProof/>
        </w:rPr>
        <w:drawing>
          <wp:inline distT="0" distB="0" distL="0" distR="0">
            <wp:extent cx="2534839" cy="192024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534839" cy="1920240"/>
                    </a:xfrm>
                    <a:prstGeom prst="rect">
                      <a:avLst/>
                    </a:prstGeom>
                    <a:noFill/>
                    <a:ln w="9525">
                      <a:noFill/>
                      <a:miter lim="800000"/>
                      <a:headEnd/>
                      <a:tailEnd/>
                    </a:ln>
                  </pic:spPr>
                </pic:pic>
              </a:graphicData>
            </a:graphic>
          </wp:inline>
        </w:drawing>
      </w:r>
    </w:p>
    <w:p w:rsidR="00F90EDF" w:rsidRDefault="00F90EDF" w:rsidP="00F90EDF">
      <w:pPr>
        <w:pStyle w:val="ListParagraph"/>
        <w:spacing w:after="200" w:line="276" w:lineRule="auto"/>
        <w:ind w:left="1080"/>
        <w:rPr>
          <w:rFonts w:ascii="Bookman Old Style" w:hAnsi="Bookman Old Style"/>
          <w:b/>
        </w:rPr>
      </w:pPr>
    </w:p>
    <w:p w:rsidR="00F90EDF" w:rsidRDefault="00F90EDF" w:rsidP="00F90EDF">
      <w:pPr>
        <w:pStyle w:val="ListParagraph"/>
        <w:numPr>
          <w:ilvl w:val="0"/>
          <w:numId w:val="22"/>
        </w:numPr>
        <w:spacing w:after="200" w:line="276" w:lineRule="auto"/>
        <w:rPr>
          <w:rFonts w:ascii="Bookman Old Style" w:hAnsi="Bookman Old Style"/>
          <w:b/>
        </w:rPr>
      </w:pPr>
      <w:r>
        <w:rPr>
          <w:rFonts w:ascii="Bookman Old Style" w:hAnsi="Bookman Old Style"/>
          <w:b/>
        </w:rPr>
        <w:t>What unit of measurement would I use to measure the mass of a truck?</w:t>
      </w:r>
    </w:p>
    <w:p w:rsidR="00F90EDF" w:rsidRDefault="00F90EDF" w:rsidP="00F90EDF">
      <w:pPr>
        <w:pStyle w:val="ListParagraph"/>
        <w:spacing w:after="200" w:line="276" w:lineRule="auto"/>
        <w:ind w:left="1080"/>
        <w:rPr>
          <w:rFonts w:ascii="Bookman Old Style" w:hAnsi="Bookman Old Style"/>
          <w:b/>
        </w:rPr>
      </w:pPr>
    </w:p>
    <w:p w:rsidR="00F90EDF" w:rsidRPr="00F90EDF" w:rsidRDefault="00F90EDF" w:rsidP="00F90EDF">
      <w:pPr>
        <w:pStyle w:val="ListParagraph"/>
        <w:spacing w:after="200" w:line="276" w:lineRule="auto"/>
        <w:ind w:left="1080"/>
        <w:rPr>
          <w:rFonts w:ascii="Bookman Old Style" w:hAnsi="Bookman Old Style"/>
          <w:b/>
        </w:rPr>
      </w:pPr>
      <w:r>
        <w:rPr>
          <w:rFonts w:ascii="Bookman Old Style" w:hAnsi="Bookman Old Style"/>
          <w:b/>
        </w:rPr>
        <w:t>_____________________________________________________</w:t>
      </w:r>
    </w:p>
    <w:p w:rsidR="00F90EDF" w:rsidRDefault="00F90EDF" w:rsidP="00F90EDF">
      <w:pPr>
        <w:pStyle w:val="ListParagraph"/>
        <w:numPr>
          <w:ilvl w:val="0"/>
          <w:numId w:val="22"/>
        </w:numPr>
        <w:spacing w:after="200" w:line="276" w:lineRule="auto"/>
        <w:rPr>
          <w:rFonts w:ascii="Bookman Old Style" w:hAnsi="Bookman Old Style"/>
          <w:b/>
        </w:rPr>
      </w:pPr>
      <w:r>
        <w:rPr>
          <w:rFonts w:ascii="Bookman Old Style" w:hAnsi="Bookman Old Style"/>
          <w:b/>
        </w:rPr>
        <w:t>List a non renewable resource and a renewable resource.</w:t>
      </w:r>
    </w:p>
    <w:p w:rsidR="00F90EDF" w:rsidRDefault="00F90EDF" w:rsidP="00F90EDF">
      <w:pPr>
        <w:pStyle w:val="ListParagraph"/>
        <w:numPr>
          <w:ilvl w:val="1"/>
          <w:numId w:val="22"/>
        </w:numPr>
        <w:spacing w:after="200" w:line="276" w:lineRule="auto"/>
        <w:rPr>
          <w:rFonts w:ascii="Bookman Old Style" w:hAnsi="Bookman Old Style"/>
          <w:b/>
        </w:rPr>
      </w:pPr>
      <w:r>
        <w:rPr>
          <w:rFonts w:ascii="Bookman Old Style" w:hAnsi="Bookman Old Style"/>
          <w:b/>
        </w:rPr>
        <w:t>Non renewable _________________________</w:t>
      </w:r>
    </w:p>
    <w:p w:rsidR="00F90EDF" w:rsidRDefault="00F90EDF" w:rsidP="00F90EDF">
      <w:pPr>
        <w:pStyle w:val="ListParagraph"/>
        <w:numPr>
          <w:ilvl w:val="1"/>
          <w:numId w:val="22"/>
        </w:numPr>
        <w:spacing w:after="200" w:line="276" w:lineRule="auto"/>
        <w:rPr>
          <w:rFonts w:ascii="Bookman Old Style" w:hAnsi="Bookman Old Style"/>
          <w:b/>
        </w:rPr>
      </w:pPr>
      <w:r>
        <w:rPr>
          <w:rFonts w:ascii="Bookman Old Style" w:hAnsi="Bookman Old Style"/>
          <w:b/>
        </w:rPr>
        <w:t>Renewable _____________________________</w:t>
      </w:r>
    </w:p>
    <w:p w:rsidR="00F90EDF" w:rsidRDefault="00F90EDF">
      <w:pPr>
        <w:spacing w:after="200" w:line="276" w:lineRule="auto"/>
        <w:rPr>
          <w:rFonts w:ascii="Bookman Old Style" w:hAnsi="Bookman Old Style"/>
          <w:b/>
        </w:rPr>
      </w:pPr>
      <w:r>
        <w:rPr>
          <w:rFonts w:ascii="Bookman Old Style" w:hAnsi="Bookman Old Style"/>
          <w:b/>
        </w:rPr>
        <w:br w:type="page"/>
      </w:r>
    </w:p>
    <w:p w:rsidR="00F90EDF" w:rsidRPr="00F90EDF" w:rsidRDefault="00F90EDF" w:rsidP="00F90EDF">
      <w:pPr>
        <w:pStyle w:val="ListParagraph"/>
        <w:numPr>
          <w:ilvl w:val="0"/>
          <w:numId w:val="22"/>
        </w:numPr>
        <w:spacing w:after="200" w:line="276" w:lineRule="auto"/>
        <w:rPr>
          <w:rFonts w:ascii="Bookman Old Style" w:hAnsi="Bookman Old Style"/>
          <w:b/>
        </w:rPr>
      </w:pPr>
      <w:r>
        <w:rPr>
          <w:rFonts w:ascii="Bookman Old Style" w:hAnsi="Bookman Old Style"/>
          <w:b/>
        </w:rPr>
        <w:lastRenderedPageBreak/>
        <w:t>Find the volume of a shape that has a length of 4 cm, a height of 6 cm and a width of 3 cm.</w:t>
      </w:r>
    </w:p>
    <w:tbl>
      <w:tblPr>
        <w:tblStyle w:val="TableGrid"/>
        <w:tblW w:w="0" w:type="auto"/>
        <w:tblInd w:w="1080" w:type="dxa"/>
        <w:tblLook w:val="04A0"/>
      </w:tblPr>
      <w:tblGrid>
        <w:gridCol w:w="9936"/>
      </w:tblGrid>
      <w:tr w:rsidR="00F90EDF" w:rsidRPr="00F90EDF" w:rsidTr="00F90EDF">
        <w:tc>
          <w:tcPr>
            <w:tcW w:w="11016" w:type="dxa"/>
          </w:tcPr>
          <w:p w:rsidR="00F90EDF" w:rsidRDefault="00F90EDF" w:rsidP="00F90EDF">
            <w:pPr>
              <w:pStyle w:val="ListParagraph"/>
              <w:spacing w:after="200" w:line="276" w:lineRule="auto"/>
              <w:ind w:left="0"/>
              <w:rPr>
                <w:rFonts w:ascii="Bookman Old Style" w:hAnsi="Bookman Old Style"/>
                <w:b/>
                <w:sz w:val="24"/>
                <w:szCs w:val="24"/>
              </w:rPr>
            </w:pPr>
            <w:r w:rsidRPr="00F90EDF">
              <w:rPr>
                <w:rFonts w:ascii="Bookman Old Style" w:hAnsi="Bookman Old Style"/>
                <w:b/>
                <w:sz w:val="24"/>
                <w:szCs w:val="24"/>
              </w:rPr>
              <w:t>Problem Box</w:t>
            </w: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Default="00F90EDF" w:rsidP="00F90EDF">
            <w:pPr>
              <w:pStyle w:val="ListParagraph"/>
              <w:spacing w:after="200" w:line="276" w:lineRule="auto"/>
              <w:ind w:left="0"/>
              <w:rPr>
                <w:rFonts w:ascii="Bookman Old Style" w:hAnsi="Bookman Old Style"/>
                <w:b/>
                <w:sz w:val="24"/>
                <w:szCs w:val="24"/>
              </w:rPr>
            </w:pPr>
          </w:p>
          <w:p w:rsidR="00F90EDF" w:rsidRPr="00F90EDF" w:rsidRDefault="00F90EDF" w:rsidP="00F90EDF">
            <w:pPr>
              <w:pStyle w:val="ListParagraph"/>
              <w:spacing w:after="200" w:line="276" w:lineRule="auto"/>
              <w:ind w:left="0"/>
              <w:rPr>
                <w:rFonts w:ascii="Bookman Old Style" w:hAnsi="Bookman Old Style"/>
                <w:b/>
                <w:sz w:val="24"/>
                <w:szCs w:val="24"/>
              </w:rPr>
            </w:pPr>
          </w:p>
        </w:tc>
      </w:tr>
    </w:tbl>
    <w:p w:rsidR="00F90EDF" w:rsidRDefault="00F90EDF" w:rsidP="00EE431E">
      <w:pPr>
        <w:spacing w:after="200" w:line="276" w:lineRule="auto"/>
        <w:rPr>
          <w:rFonts w:ascii="Bookman Old Style" w:hAnsi="Bookman Old Style"/>
          <w:b/>
        </w:rPr>
      </w:pPr>
    </w:p>
    <w:p w:rsidR="00EE431E" w:rsidRPr="00EE431E" w:rsidRDefault="00EE431E" w:rsidP="00EE431E">
      <w:pPr>
        <w:pStyle w:val="ListParagraph"/>
        <w:numPr>
          <w:ilvl w:val="0"/>
          <w:numId w:val="22"/>
        </w:numPr>
        <w:spacing w:after="200" w:line="276" w:lineRule="auto"/>
        <w:rPr>
          <w:rFonts w:ascii="Bookman Old Style" w:hAnsi="Bookman Old Style"/>
          <w:b/>
        </w:rPr>
      </w:pPr>
      <w:r>
        <w:rPr>
          <w:rFonts w:ascii="Bookman Old Style" w:hAnsi="Bookman Old Style"/>
        </w:rPr>
        <w:t>Use the diagram below to answer the questions</w:t>
      </w:r>
    </w:p>
    <w:p w:rsidR="00EE431E" w:rsidRDefault="00EE431E" w:rsidP="00EE431E">
      <w:pPr>
        <w:pStyle w:val="ListParagraph"/>
        <w:numPr>
          <w:ilvl w:val="1"/>
          <w:numId w:val="22"/>
        </w:numPr>
        <w:spacing w:after="200" w:line="276" w:lineRule="auto"/>
        <w:rPr>
          <w:rFonts w:ascii="Bookman Old Style" w:hAnsi="Bookman Old Style"/>
          <w:b/>
        </w:rPr>
      </w:pPr>
      <w:r>
        <w:rPr>
          <w:rFonts w:ascii="Bookman Old Style" w:hAnsi="Bookman Old Style"/>
        </w:rPr>
        <w:t xml:space="preserve">What organelle is </w:t>
      </w:r>
      <w:r w:rsidRPr="00EE431E">
        <w:rPr>
          <w:rFonts w:ascii="Bookman Old Style" w:hAnsi="Bookman Old Style"/>
          <w:b/>
        </w:rPr>
        <w:t>B</w:t>
      </w:r>
    </w:p>
    <w:p w:rsidR="00EE431E" w:rsidRDefault="00EE431E" w:rsidP="00EE431E">
      <w:pPr>
        <w:pStyle w:val="ListParagraph"/>
        <w:numPr>
          <w:ilvl w:val="1"/>
          <w:numId w:val="22"/>
        </w:numPr>
        <w:spacing w:after="200" w:line="276" w:lineRule="auto"/>
        <w:rPr>
          <w:rFonts w:ascii="Bookman Old Style" w:hAnsi="Bookman Old Style"/>
          <w:b/>
        </w:rPr>
      </w:pPr>
      <w:r>
        <w:rPr>
          <w:rFonts w:ascii="Bookman Old Style" w:hAnsi="Bookman Old Style"/>
        </w:rPr>
        <w:t xml:space="preserve">What organelle is </w:t>
      </w:r>
      <w:r w:rsidRPr="00EE431E">
        <w:rPr>
          <w:rFonts w:ascii="Bookman Old Style" w:hAnsi="Bookman Old Style"/>
          <w:b/>
        </w:rPr>
        <w:t>C</w:t>
      </w:r>
    </w:p>
    <w:p w:rsidR="00EE431E" w:rsidRPr="00EE431E" w:rsidRDefault="00EE431E" w:rsidP="00EE431E">
      <w:pPr>
        <w:pStyle w:val="ListParagraph"/>
        <w:numPr>
          <w:ilvl w:val="1"/>
          <w:numId w:val="22"/>
        </w:numPr>
        <w:spacing w:after="200" w:line="276" w:lineRule="auto"/>
        <w:rPr>
          <w:rFonts w:ascii="Bookman Old Style" w:hAnsi="Bookman Old Style"/>
          <w:b/>
        </w:rPr>
      </w:pPr>
      <w:r>
        <w:rPr>
          <w:rFonts w:ascii="Bookman Old Style" w:hAnsi="Bookman Old Style"/>
        </w:rPr>
        <w:t>Is this a plant or animal cell? Why?</w:t>
      </w:r>
    </w:p>
    <w:p w:rsidR="00EE431E" w:rsidRPr="00EE431E" w:rsidRDefault="00EE431E" w:rsidP="00EE431E">
      <w:pPr>
        <w:pStyle w:val="ListParagraph"/>
        <w:spacing w:after="200" w:line="360" w:lineRule="auto"/>
        <w:ind w:left="1800"/>
        <w:rPr>
          <w:rFonts w:ascii="Bookman Old Style" w:hAnsi="Bookman Old Style"/>
          <w:b/>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w:t>
      </w:r>
    </w:p>
    <w:p w:rsidR="008549F8" w:rsidRPr="00F90EDF" w:rsidRDefault="00F90EDF" w:rsidP="00EE431E">
      <w:pPr>
        <w:pStyle w:val="ListParagraph"/>
        <w:spacing w:after="200" w:line="276" w:lineRule="auto"/>
        <w:ind w:left="1080"/>
        <w:jc w:val="center"/>
        <w:rPr>
          <w:rFonts w:ascii="Bookman Old Style" w:hAnsi="Bookman Old Style"/>
          <w:b/>
        </w:rPr>
      </w:pPr>
      <w:r>
        <w:rPr>
          <w:rFonts w:ascii="TimesNewRomanMTStd-Bold" w:hAnsi="TimesNewRomanMTStd-Bold" w:cs="TimesNewRomanMTStd-Bold"/>
          <w:b/>
          <w:bCs/>
          <w:noProof/>
          <w:sz w:val="22"/>
          <w:szCs w:val="22"/>
        </w:rPr>
        <w:drawing>
          <wp:inline distT="0" distB="0" distL="0" distR="0">
            <wp:extent cx="4056082" cy="3566160"/>
            <wp:effectExtent l="19050" t="0" r="1568"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4056082" cy="3566160"/>
                    </a:xfrm>
                    <a:prstGeom prst="rect">
                      <a:avLst/>
                    </a:prstGeom>
                    <a:noFill/>
                    <a:ln w="9525">
                      <a:noFill/>
                      <a:miter lim="800000"/>
                      <a:headEnd/>
                      <a:tailEnd/>
                    </a:ln>
                  </pic:spPr>
                </pic:pic>
              </a:graphicData>
            </a:graphic>
          </wp:inline>
        </w:drawing>
      </w:r>
      <w:r w:rsidR="008549F8" w:rsidRPr="00F90EDF">
        <w:rPr>
          <w:rFonts w:ascii="Bookman Old Style" w:hAnsi="Bookman Old Style"/>
          <w:b/>
        </w:rPr>
        <w:br w:type="page"/>
      </w:r>
    </w:p>
    <w:p w:rsidR="008549F8" w:rsidRPr="00CD5320" w:rsidRDefault="008549F8" w:rsidP="008549F8">
      <w:pPr>
        <w:rPr>
          <w:rFonts w:ascii="Bookman Old Style" w:hAnsi="Bookman Old Style"/>
          <w:b/>
          <w:color w:val="000000"/>
        </w:rPr>
      </w:pPr>
      <w:r w:rsidRPr="00133B94">
        <w:rPr>
          <w:rFonts w:ascii="Bookman Old Style" w:hAnsi="Bookman Old Style"/>
          <w:b/>
          <w:color w:val="000000"/>
        </w:rPr>
        <w:lastRenderedPageBreak/>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r>
        <w:rPr>
          <w:rFonts w:ascii="Bookman Old Style" w:hAnsi="Bookman Old Style"/>
          <w:color w:val="000000"/>
        </w:rPr>
        <w:br/>
      </w: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8549F8" w:rsidRDefault="008549F8" w:rsidP="005B438A">
      <w:pPr>
        <w:rPr>
          <w:rFonts w:ascii="Bookman Old Style" w:hAnsi="Bookman Old Style"/>
          <w:b/>
        </w:rPr>
      </w:pPr>
    </w:p>
    <w:p w:rsidR="00CD5320" w:rsidRDefault="00CD5320" w:rsidP="005B438A">
      <w:pPr>
        <w:rPr>
          <w:rFonts w:ascii="Bookman Old Style" w:hAnsi="Bookman Old Style"/>
          <w:b/>
        </w:rPr>
      </w:pPr>
      <w:r>
        <w:rPr>
          <w:rFonts w:ascii="Bookman Old Style" w:hAnsi="Bookman Old Style"/>
          <w:b/>
        </w:rPr>
        <w:t>The Skeletal System</w:t>
      </w:r>
      <w:r w:rsidR="008C1E5C">
        <w:rPr>
          <w:rFonts w:ascii="Bookman Old Style" w:hAnsi="Bookman Old Style"/>
          <w:b/>
        </w:rPr>
        <w:t xml:space="preserve"> (3 min)</w:t>
      </w:r>
    </w:p>
    <w:p w:rsidR="00CD5320" w:rsidRDefault="00CD5320" w:rsidP="005B438A">
      <w:pPr>
        <w:rPr>
          <w:rFonts w:ascii="Bookman Old Style" w:hAnsi="Bookman Old Style"/>
        </w:rPr>
      </w:pPr>
    </w:p>
    <w:p w:rsidR="00CD5320" w:rsidRDefault="00CD5320" w:rsidP="00CD5320">
      <w:pPr>
        <w:jc w:val="center"/>
        <w:rPr>
          <w:rFonts w:ascii="Bookman Old Style" w:hAnsi="Bookman Old Style"/>
        </w:rPr>
      </w:pPr>
      <w:r>
        <w:rPr>
          <w:rFonts w:ascii="Bookman Old Style" w:hAnsi="Bookman Old Style"/>
          <w:noProof/>
        </w:rPr>
        <w:drawing>
          <wp:inline distT="0" distB="0" distL="0" distR="0">
            <wp:extent cx="2256839" cy="448056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256839" cy="4480560"/>
                    </a:xfrm>
                    <a:prstGeom prst="rect">
                      <a:avLst/>
                    </a:prstGeom>
                    <a:noFill/>
                    <a:ln w="9525">
                      <a:noFill/>
                      <a:miter lim="800000"/>
                      <a:headEnd/>
                      <a:tailEnd/>
                    </a:ln>
                  </pic:spPr>
                </pic:pic>
              </a:graphicData>
            </a:graphic>
          </wp:inline>
        </w:drawing>
      </w:r>
    </w:p>
    <w:p w:rsidR="00CD5320" w:rsidRDefault="00CD5320" w:rsidP="005B438A">
      <w:pPr>
        <w:rPr>
          <w:rFonts w:ascii="Bookman Old Style" w:hAnsi="Bookman Old Style"/>
        </w:rPr>
      </w:pPr>
      <w:r>
        <w:rPr>
          <w:rFonts w:ascii="Bookman Old Style" w:hAnsi="Bookman Old Style"/>
        </w:rPr>
        <w:t xml:space="preserve">What do you think of when you look at the picture above? </w:t>
      </w:r>
    </w:p>
    <w:p w:rsidR="00CD5320" w:rsidRDefault="00CD5320" w:rsidP="00CD5320">
      <w:pPr>
        <w:spacing w:line="360" w:lineRule="auto"/>
        <w:rPr>
          <w:rFonts w:ascii="Bookman Old Style" w:hAnsi="Bookman Old Style"/>
        </w:rPr>
      </w:pPr>
    </w:p>
    <w:p w:rsidR="00CD5320" w:rsidRPr="00CD5320" w:rsidRDefault="00CD5320" w:rsidP="00CD532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5320" w:rsidRPr="00CD5320" w:rsidRDefault="00CD5320" w:rsidP="00CD5320">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CD5320" w:rsidRDefault="00CD5320" w:rsidP="005B438A">
      <w:pPr>
        <w:rPr>
          <w:rFonts w:ascii="Bookman Old Style" w:hAnsi="Bookman Old Style"/>
          <w:b/>
        </w:rPr>
      </w:pPr>
    </w:p>
    <w:p w:rsidR="00CD5320" w:rsidRDefault="00CD5320">
      <w:pPr>
        <w:spacing w:after="200" w:line="276" w:lineRule="auto"/>
        <w:rPr>
          <w:rFonts w:ascii="Bookman Old Style" w:hAnsi="Bookman Old Style"/>
          <w:b/>
        </w:rPr>
      </w:pPr>
      <w:r>
        <w:rPr>
          <w:rFonts w:ascii="Bookman Old Style" w:hAnsi="Bookman Old Style"/>
          <w:b/>
        </w:rPr>
        <w:br w:type="page"/>
      </w:r>
    </w:p>
    <w:p w:rsidR="00CD5320" w:rsidRDefault="00CD5320" w:rsidP="005B438A">
      <w:pPr>
        <w:rPr>
          <w:rFonts w:ascii="Bookman Old Style" w:hAnsi="Bookman Old Style"/>
          <w:color w:val="000000"/>
        </w:rPr>
      </w:pPr>
      <w:r w:rsidRPr="00133B94">
        <w:rPr>
          <w:rFonts w:ascii="Bookman Old Style" w:hAnsi="Bookman Old Style"/>
          <w:b/>
          <w:color w:val="000000"/>
        </w:rPr>
        <w:lastRenderedPageBreak/>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p>
    <w:p w:rsidR="00CD5320" w:rsidRDefault="00CD5320" w:rsidP="005B438A">
      <w:pPr>
        <w:rPr>
          <w:rFonts w:ascii="Bookman Old Style" w:hAnsi="Bookman Old Style"/>
          <w:color w:val="000000"/>
        </w:rPr>
      </w:pPr>
    </w:p>
    <w:p w:rsidR="00CD5320" w:rsidRPr="00E91602" w:rsidRDefault="00CD5320" w:rsidP="005B438A">
      <w:pPr>
        <w:rPr>
          <w:rFonts w:ascii="Bookman Old Style" w:hAnsi="Bookman Old Style"/>
          <w:b/>
          <w:color w:val="000000"/>
          <w:sz w:val="40"/>
          <w:szCs w:val="40"/>
        </w:rPr>
      </w:pPr>
      <w:r w:rsidRPr="00E91602">
        <w:rPr>
          <w:rFonts w:ascii="Bookman Old Style" w:hAnsi="Bookman Old Style"/>
          <w:b/>
          <w:color w:val="000000"/>
          <w:sz w:val="40"/>
          <w:szCs w:val="40"/>
        </w:rPr>
        <w:t>Skeletal System</w:t>
      </w:r>
    </w:p>
    <w:p w:rsidR="00CD5320" w:rsidRDefault="00CD5320" w:rsidP="005B438A">
      <w:pPr>
        <w:rPr>
          <w:rFonts w:ascii="Bookman Old Style" w:hAnsi="Bookman Old Style"/>
          <w:b/>
          <w:color w:val="000000"/>
        </w:rPr>
      </w:pPr>
      <w:r>
        <w:rPr>
          <w:rFonts w:ascii="Bookman Old Style" w:hAnsi="Bookman Old Style"/>
          <w:color w:val="000000"/>
        </w:rPr>
        <w:t xml:space="preserve">You may think your bones are dry and brittle. But they are alive and active. Bones, cartilage and </w:t>
      </w:r>
      <w:r w:rsidR="00EE431E">
        <w:rPr>
          <w:rFonts w:ascii="Bookman Old Style" w:hAnsi="Bookman Old Style"/>
          <w:color w:val="000000"/>
        </w:rPr>
        <w:t xml:space="preserve">the </w:t>
      </w:r>
      <w:r>
        <w:rPr>
          <w:rFonts w:ascii="Bookman Old Style" w:hAnsi="Bookman Old Style"/>
          <w:color w:val="000000"/>
        </w:rPr>
        <w:t xml:space="preserve">connective tissue that holds bones together make up your </w:t>
      </w:r>
      <w:r w:rsidRPr="00CD5320">
        <w:rPr>
          <w:rFonts w:ascii="Bookman Old Style" w:hAnsi="Bookman Old Style"/>
          <w:b/>
          <w:color w:val="000000"/>
        </w:rPr>
        <w:t>skeletal system.</w:t>
      </w:r>
    </w:p>
    <w:p w:rsidR="00E91602" w:rsidRDefault="00E91602" w:rsidP="005B438A">
      <w:pPr>
        <w:rPr>
          <w:rFonts w:ascii="Bookman Old Style" w:hAnsi="Bookman Old Style"/>
          <w:b/>
          <w:color w:val="000000"/>
        </w:rPr>
      </w:pPr>
    </w:p>
    <w:p w:rsidR="00E91602" w:rsidRDefault="00E91602" w:rsidP="005B438A">
      <w:pPr>
        <w:rPr>
          <w:rFonts w:ascii="Bookman Old Style" w:hAnsi="Bookman Old Style"/>
          <w:b/>
          <w:color w:val="000000"/>
        </w:rPr>
      </w:pPr>
      <w:r>
        <w:rPr>
          <w:rFonts w:ascii="Bookman Old Style" w:hAnsi="Bookman Old Style"/>
          <w:b/>
          <w:color w:val="000000"/>
        </w:rPr>
        <w:t>Bones</w:t>
      </w:r>
      <w:r w:rsidR="008C1E5C">
        <w:rPr>
          <w:rFonts w:ascii="Bookman Old Style" w:hAnsi="Bookman Old Style"/>
          <w:b/>
          <w:color w:val="000000"/>
        </w:rPr>
        <w:t xml:space="preserve"> (5 min)</w:t>
      </w:r>
    </w:p>
    <w:p w:rsidR="00E91602" w:rsidRDefault="00E91602" w:rsidP="00E91602">
      <w:pPr>
        <w:rPr>
          <w:rFonts w:ascii="Bookman Old Style" w:hAnsi="Bookman Old Style"/>
          <w:color w:val="000000"/>
        </w:rPr>
      </w:pPr>
      <w:r w:rsidRPr="00E91602">
        <w:rPr>
          <w:rFonts w:ascii="Bookman Old Style" w:hAnsi="Bookman Old Style"/>
          <w:color w:val="000000"/>
        </w:rPr>
        <w:t>The average adult human skeleton has ____________________ bones</w:t>
      </w:r>
      <w:r>
        <w:rPr>
          <w:rFonts w:ascii="Bookman Old Style" w:hAnsi="Bookman Old Style"/>
          <w:color w:val="000000"/>
        </w:rPr>
        <w:t xml:space="preserve">. </w:t>
      </w:r>
    </w:p>
    <w:p w:rsidR="00E91602" w:rsidRDefault="00E91602" w:rsidP="00E91602">
      <w:pPr>
        <w:rPr>
          <w:rFonts w:ascii="Bookman Old Style" w:hAnsi="Bookman Old Style"/>
          <w:color w:val="000000"/>
        </w:rPr>
      </w:pPr>
    </w:p>
    <w:p w:rsidR="00E91602" w:rsidRDefault="00587ABA" w:rsidP="00E91602">
      <w:pPr>
        <w:rPr>
          <w:rFonts w:ascii="Bookman Old Style" w:hAnsi="Bookman Old Style"/>
          <w:color w:val="000000"/>
        </w:rPr>
      </w:pPr>
      <w:r>
        <w:rPr>
          <w:rFonts w:ascii="Bookman Old Style" w:hAnsi="Bookman Old Style"/>
          <w:noProof/>
          <w:color w:val="000000"/>
        </w:rPr>
        <w:pict>
          <v:shape id="_x0000_s1046" type="#_x0000_t202" style="position:absolute;margin-left:379.95pt;margin-top:12.1pt;width:145.2pt;height:118.95pt;z-index:251703296;mso-width-relative:margin;mso-height-relative:margin">
            <v:textbox>
              <w:txbxContent>
                <w:p w:rsidR="00EE431E" w:rsidRPr="00016260" w:rsidRDefault="00EE431E" w:rsidP="00E91602">
                  <w:pPr>
                    <w:rPr>
                      <w:rFonts w:ascii="Bookman Old Style" w:hAnsi="Bookman Old Style"/>
                    </w:rPr>
                  </w:pPr>
                  <w:r w:rsidRPr="00016260">
                    <w:rPr>
                      <w:rFonts w:ascii="Bookman Old Style" w:hAnsi="Bookman Old Style"/>
                      <w:b/>
                    </w:rPr>
                    <w:t>Movement</w:t>
                  </w:r>
                  <w:r w:rsidRPr="00016260">
                    <w:rPr>
                      <w:rFonts w:ascii="Bookman Old Style" w:hAnsi="Bookman Old Style"/>
                    </w:rPr>
                    <w:t xml:space="preserve"> Skeletal muscles pull on bones to produce movement. Without bones, you would not be able to sit, stand, walk or run.</w:t>
                  </w:r>
                </w:p>
              </w:txbxContent>
            </v:textbox>
          </v:shape>
        </w:pict>
      </w:r>
      <w:r>
        <w:rPr>
          <w:rFonts w:ascii="Bookman Old Style" w:hAnsi="Bookman Old Style"/>
          <w:noProof/>
          <w:color w:val="000000"/>
        </w:rPr>
        <w:pict>
          <v:shape id="_x0000_s1047" type="#_x0000_t202" style="position:absolute;margin-left:238.7pt;margin-top:12.1pt;width:141.25pt;height:118.95pt;z-index:251704320;mso-width-relative:margin;mso-height-relative:margin">
            <v:textbox>
              <w:txbxContent>
                <w:p w:rsidR="00EE431E" w:rsidRPr="00C570C6" w:rsidRDefault="00EE431E" w:rsidP="00C570C6">
                  <w:pPr>
                    <w:rPr>
                      <w:rFonts w:ascii="Bookman Old Style" w:hAnsi="Bookman Old Style"/>
                    </w:rPr>
                  </w:pPr>
                  <w:r w:rsidRPr="00C570C6">
                    <w:rPr>
                      <w:rFonts w:ascii="Bookman Old Style" w:hAnsi="Bookman Old Style"/>
                      <w:b/>
                    </w:rPr>
                    <w:t>Protection</w:t>
                  </w:r>
                  <w:r>
                    <w:rPr>
                      <w:rFonts w:ascii="Bookman Old Style" w:hAnsi="Bookman Old Style"/>
                    </w:rPr>
                    <w:t xml:space="preserve"> Your heart and lungs are protected by ribs, your spinal cord is protected by vertebrae, and your brain is protected by the skull.</w:t>
                  </w:r>
                </w:p>
              </w:txbxContent>
            </v:textbox>
          </v:shape>
        </w:pict>
      </w:r>
    </w:p>
    <w:p w:rsidR="00E91602" w:rsidRPr="00E91602" w:rsidRDefault="00E91602" w:rsidP="00E91602">
      <w:pPr>
        <w:rPr>
          <w:rFonts w:ascii="Bookman Old Style" w:hAnsi="Bookman Old Style"/>
          <w:b/>
          <w:color w:val="000000"/>
        </w:rPr>
      </w:pPr>
      <w:r>
        <w:rPr>
          <w:rFonts w:ascii="Bookman Old Style" w:hAnsi="Bookman Old Style"/>
          <w:b/>
          <w:color w:val="000000"/>
        </w:rPr>
        <w:t xml:space="preserve">               </w:t>
      </w:r>
      <w:r w:rsidRPr="00E91602">
        <w:rPr>
          <w:rFonts w:ascii="Bookman Old Style" w:hAnsi="Bookman Old Style"/>
          <w:b/>
          <w:color w:val="000000"/>
        </w:rPr>
        <w:t>The Skeleton</w:t>
      </w:r>
    </w:p>
    <w:p w:rsidR="00E91602" w:rsidRPr="00E91602" w:rsidRDefault="00587ABA" w:rsidP="00E91602">
      <w:pPr>
        <w:rPr>
          <w:rFonts w:ascii="Bookman Old Style" w:hAnsi="Bookman Old Style"/>
          <w:color w:val="000000"/>
        </w:rPr>
      </w:pPr>
      <w:r>
        <w:rPr>
          <w:rFonts w:ascii="Bookman Old Style" w:hAnsi="Bookman Old Style"/>
          <w:noProof/>
          <w:color w:val="000000"/>
        </w:rPr>
        <w:pict>
          <v:shape id="_x0000_s1044" type="#_x0000_t202" style="position:absolute;margin-left:379.95pt;margin-top:102.9pt;width:145.2pt;height:106.45pt;z-index:251701248;mso-width-relative:margin;mso-height-relative:margin">
            <v:textbox style="mso-next-textbox:#_x0000_s1044">
              <w:txbxContent>
                <w:p w:rsidR="00EE431E" w:rsidRPr="00016260" w:rsidRDefault="00EE431E" w:rsidP="00E91602">
                  <w:pPr>
                    <w:rPr>
                      <w:rFonts w:ascii="Bookman Old Style" w:hAnsi="Bookman Old Style"/>
                    </w:rPr>
                  </w:pPr>
                  <w:r w:rsidRPr="00016260">
                    <w:rPr>
                      <w:rFonts w:ascii="Bookman Old Style" w:hAnsi="Bookman Old Style"/>
                      <w:b/>
                    </w:rPr>
                    <w:t>Blood Cell</w:t>
                  </w:r>
                  <w:r w:rsidRPr="00016260">
                    <w:rPr>
                      <w:rFonts w:ascii="Bookman Old Style" w:hAnsi="Bookman Old Style"/>
                    </w:rPr>
                    <w:t xml:space="preserve"> Formation Some of your bones are filled with a special material that makes blood cells. This material is called marrow.</w:t>
                  </w:r>
                </w:p>
              </w:txbxContent>
            </v:textbox>
          </v:shape>
        </w:pict>
      </w:r>
      <w:r>
        <w:rPr>
          <w:rFonts w:ascii="Bookman Old Style" w:hAnsi="Bookman Old Style"/>
          <w:noProof/>
          <w:color w:val="000000"/>
        </w:rPr>
        <w:pict>
          <v:shape id="_x0000_s1045" type="#_x0000_t202" style="position:absolute;margin-left:238.7pt;margin-top:102.9pt;width:141.25pt;height:106.45pt;z-index:251702272;mso-width-relative:margin;mso-height-relative:margin">
            <v:textbox style="mso-next-textbox:#_x0000_s1045">
              <w:txbxContent>
                <w:p w:rsidR="00EE431E" w:rsidRPr="00C570C6" w:rsidRDefault="00EE431E" w:rsidP="00E91602">
                  <w:pPr>
                    <w:rPr>
                      <w:rFonts w:ascii="Bookman Old Style" w:hAnsi="Bookman Old Style"/>
                    </w:rPr>
                  </w:pPr>
                  <w:r w:rsidRPr="00C570C6">
                    <w:rPr>
                      <w:rFonts w:ascii="Bookman Old Style" w:hAnsi="Bookman Old Style"/>
                      <w:b/>
                    </w:rPr>
                    <w:t>Storage</w:t>
                  </w:r>
                  <w:r w:rsidRPr="00C570C6">
                    <w:rPr>
                      <w:rFonts w:ascii="Bookman Old Style" w:hAnsi="Bookman Old Style"/>
                    </w:rPr>
                    <w:t xml:space="preserve"> Bones store minerals that help your nerves and muscles function properly. Long bones store fat that can be used for energy.</w:t>
                  </w:r>
                </w:p>
              </w:txbxContent>
            </v:textbox>
          </v:shape>
        </w:pict>
      </w:r>
      <w:r w:rsidR="00E91602">
        <w:rPr>
          <w:rFonts w:ascii="Bookman Old Style" w:hAnsi="Bookman Old Style"/>
          <w:noProof/>
          <w:color w:val="000000"/>
        </w:rPr>
        <w:drawing>
          <wp:inline distT="0" distB="0" distL="0" distR="0">
            <wp:extent cx="2862580" cy="37274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862580" cy="3727450"/>
                    </a:xfrm>
                    <a:prstGeom prst="rect">
                      <a:avLst/>
                    </a:prstGeom>
                    <a:noFill/>
                    <a:ln w="9525">
                      <a:noFill/>
                      <a:miter lim="800000"/>
                      <a:headEnd/>
                      <a:tailEnd/>
                    </a:ln>
                  </pic:spPr>
                </pic:pic>
              </a:graphicData>
            </a:graphic>
          </wp:inline>
        </w:drawing>
      </w:r>
    </w:p>
    <w:p w:rsidR="00E91602" w:rsidRPr="00E91602" w:rsidRDefault="00E91602" w:rsidP="00E91602">
      <w:pPr>
        <w:pStyle w:val="ListParagraph"/>
        <w:rPr>
          <w:rFonts w:ascii="Bookman Old Style" w:hAnsi="Bookman Old Style"/>
          <w:b/>
          <w:color w:val="000000"/>
        </w:rPr>
      </w:pPr>
    </w:p>
    <w:p w:rsidR="00016260" w:rsidRPr="00016260" w:rsidRDefault="00016260" w:rsidP="005B438A">
      <w:pPr>
        <w:rPr>
          <w:rFonts w:ascii="Bookman Old Style" w:hAnsi="Bookman Old Style"/>
          <w:b/>
          <w:color w:val="000000"/>
        </w:rPr>
      </w:pPr>
      <w:r w:rsidRPr="00016260">
        <w:rPr>
          <w:rFonts w:ascii="Bookman Old Style" w:hAnsi="Bookman Old Style"/>
          <w:b/>
          <w:color w:val="000000"/>
        </w:rPr>
        <w:t>Check for Understanding!</w:t>
      </w:r>
    </w:p>
    <w:p w:rsidR="00E91602" w:rsidRDefault="00016260" w:rsidP="005B438A">
      <w:pPr>
        <w:rPr>
          <w:rFonts w:ascii="Bookman Old Style" w:hAnsi="Bookman Old Style"/>
          <w:color w:val="000000"/>
        </w:rPr>
      </w:pPr>
      <w:r>
        <w:rPr>
          <w:rFonts w:ascii="Bookman Old Style" w:hAnsi="Bookman Old Style"/>
          <w:color w:val="000000"/>
        </w:rPr>
        <w:t>What are the four functions of the skeletal system? Which one do you think is the most important and why?</w:t>
      </w:r>
    </w:p>
    <w:p w:rsidR="00016260" w:rsidRDefault="00016260" w:rsidP="005B438A">
      <w:pPr>
        <w:rPr>
          <w:rFonts w:ascii="Bookman Old Style" w:hAnsi="Bookman Old Style"/>
          <w:color w:val="000000"/>
        </w:rPr>
      </w:pPr>
    </w:p>
    <w:p w:rsidR="00016260" w:rsidRDefault="00016260" w:rsidP="0001626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16260" w:rsidRPr="00CD5320" w:rsidRDefault="00016260" w:rsidP="005B438A">
      <w:pPr>
        <w:rPr>
          <w:rFonts w:ascii="Bookman Old Style" w:hAnsi="Bookman Old Style"/>
          <w:color w:val="000000"/>
        </w:rPr>
      </w:pPr>
    </w:p>
    <w:p w:rsidR="00016260" w:rsidRDefault="00016260">
      <w:pPr>
        <w:spacing w:after="200" w:line="276" w:lineRule="auto"/>
        <w:rPr>
          <w:rFonts w:ascii="Bookman Old Style" w:hAnsi="Bookman Old Style"/>
          <w:b/>
        </w:rPr>
      </w:pPr>
      <w:r>
        <w:rPr>
          <w:rFonts w:ascii="Bookman Old Style" w:hAnsi="Bookman Old Style"/>
          <w:b/>
        </w:rPr>
        <w:br w:type="page"/>
      </w:r>
    </w:p>
    <w:p w:rsidR="00016260" w:rsidRDefault="00016260" w:rsidP="00016260">
      <w:pPr>
        <w:rPr>
          <w:rFonts w:ascii="Bookman Old Style" w:hAnsi="Bookman Old Style"/>
          <w:color w:val="000000"/>
        </w:rPr>
      </w:pPr>
      <w:r w:rsidRPr="00133B94">
        <w:rPr>
          <w:rFonts w:ascii="Bookman Old Style" w:hAnsi="Bookman Old Style"/>
          <w:b/>
          <w:color w:val="000000"/>
        </w:rPr>
        <w:lastRenderedPageBreak/>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p>
    <w:p w:rsidR="00016260" w:rsidRDefault="00016260" w:rsidP="00016260">
      <w:pPr>
        <w:rPr>
          <w:rFonts w:ascii="Bookman Old Style" w:hAnsi="Bookman Old Style"/>
          <w:color w:val="000000"/>
        </w:rPr>
      </w:pPr>
    </w:p>
    <w:p w:rsidR="00016260" w:rsidRPr="00E91602" w:rsidRDefault="00016260" w:rsidP="00016260">
      <w:pPr>
        <w:rPr>
          <w:rFonts w:ascii="Bookman Old Style" w:hAnsi="Bookman Old Style"/>
          <w:b/>
          <w:color w:val="000000"/>
          <w:sz w:val="40"/>
          <w:szCs w:val="40"/>
        </w:rPr>
      </w:pPr>
      <w:r w:rsidRPr="00E91602">
        <w:rPr>
          <w:rFonts w:ascii="Bookman Old Style" w:hAnsi="Bookman Old Style"/>
          <w:b/>
          <w:color w:val="000000"/>
          <w:sz w:val="40"/>
          <w:szCs w:val="40"/>
        </w:rPr>
        <w:t>Skeletal System</w:t>
      </w:r>
      <w:r w:rsidR="008C1E5C">
        <w:rPr>
          <w:rFonts w:ascii="Bookman Old Style" w:hAnsi="Bookman Old Style"/>
          <w:b/>
          <w:color w:val="000000"/>
          <w:sz w:val="40"/>
          <w:szCs w:val="40"/>
        </w:rPr>
        <w:t xml:space="preserve"> </w:t>
      </w:r>
      <w:r w:rsidR="008C1E5C" w:rsidRPr="008C1E5C">
        <w:rPr>
          <w:rFonts w:ascii="Bookman Old Style" w:hAnsi="Bookman Old Style"/>
          <w:b/>
          <w:color w:val="000000"/>
        </w:rPr>
        <w:t>(</w:t>
      </w:r>
      <w:r w:rsidR="008C1E5C">
        <w:rPr>
          <w:rFonts w:ascii="Bookman Old Style" w:hAnsi="Bookman Old Style"/>
          <w:b/>
          <w:color w:val="000000"/>
        </w:rPr>
        <w:t>7</w:t>
      </w:r>
      <w:r w:rsidR="008C1E5C" w:rsidRPr="008C1E5C">
        <w:rPr>
          <w:rFonts w:ascii="Bookman Old Style" w:hAnsi="Bookman Old Style"/>
          <w:b/>
          <w:color w:val="000000"/>
        </w:rPr>
        <w:t xml:space="preserve"> min)</w:t>
      </w:r>
    </w:p>
    <w:p w:rsidR="00016260" w:rsidRDefault="00016260" w:rsidP="005B438A">
      <w:pPr>
        <w:rPr>
          <w:rFonts w:ascii="Bookman Old Style" w:hAnsi="Bookman Old Style"/>
          <w:b/>
        </w:rPr>
      </w:pPr>
      <w:r>
        <w:rPr>
          <w:rFonts w:ascii="Bookman Old Style" w:hAnsi="Bookman Old Style"/>
          <w:b/>
        </w:rPr>
        <w:t>Bone Structure</w:t>
      </w:r>
    </w:p>
    <w:p w:rsidR="00016260" w:rsidRPr="00016260" w:rsidRDefault="00016260" w:rsidP="00016260">
      <w:pPr>
        <w:pStyle w:val="ListParagraph"/>
        <w:numPr>
          <w:ilvl w:val="0"/>
          <w:numId w:val="13"/>
        </w:numPr>
        <w:rPr>
          <w:rFonts w:ascii="Bookman Old Style" w:hAnsi="Bookman Old Style"/>
          <w:b/>
        </w:rPr>
      </w:pPr>
      <w:r>
        <w:rPr>
          <w:rFonts w:ascii="Bookman Old Style" w:hAnsi="Bookman Old Style"/>
        </w:rPr>
        <w:t xml:space="preserve">Bone is made of </w:t>
      </w:r>
      <w:r>
        <w:rPr>
          <w:rFonts w:ascii="Bookman Old Style" w:hAnsi="Bookman Old Style"/>
        </w:rPr>
        <w:softHyphen/>
      </w:r>
      <w:r>
        <w:rPr>
          <w:rFonts w:ascii="Bookman Old Style" w:hAnsi="Bookman Old Style"/>
        </w:rPr>
        <w:softHyphen/>
        <w:t>____________________ tissue and minerals.</w:t>
      </w:r>
    </w:p>
    <w:p w:rsidR="00016260" w:rsidRPr="00016260" w:rsidRDefault="00016260" w:rsidP="00016260">
      <w:pPr>
        <w:pStyle w:val="ListParagraph"/>
        <w:numPr>
          <w:ilvl w:val="0"/>
          <w:numId w:val="13"/>
        </w:numPr>
        <w:rPr>
          <w:rFonts w:ascii="Bookman Old Style" w:hAnsi="Bookman Old Style"/>
          <w:b/>
        </w:rPr>
      </w:pPr>
      <w:r>
        <w:rPr>
          <w:rFonts w:ascii="Bookman Old Style" w:hAnsi="Bookman Old Style"/>
        </w:rPr>
        <w:t>Bone has two kinds of bone tissue</w:t>
      </w:r>
    </w:p>
    <w:p w:rsidR="00016260" w:rsidRPr="00016260" w:rsidRDefault="00016260" w:rsidP="00016260">
      <w:pPr>
        <w:pStyle w:val="ListParagraph"/>
        <w:numPr>
          <w:ilvl w:val="1"/>
          <w:numId w:val="13"/>
        </w:numPr>
        <w:rPr>
          <w:rFonts w:ascii="Bookman Old Style" w:hAnsi="Bookman Old Style"/>
          <w:b/>
        </w:rPr>
      </w:pPr>
      <w:r>
        <w:rPr>
          <w:rFonts w:ascii="Bookman Old Style" w:hAnsi="Bookman Old Style"/>
        </w:rPr>
        <w:t xml:space="preserve">Bone tissue that does not have any visible open spaces is called </w:t>
      </w:r>
      <w:r w:rsidRPr="00016260">
        <w:rPr>
          <w:rFonts w:ascii="Bookman Old Style" w:hAnsi="Bookman Old Style"/>
          <w:b/>
        </w:rPr>
        <w:t>compact bone</w:t>
      </w:r>
    </w:p>
    <w:p w:rsidR="007B3569" w:rsidRPr="007B3569" w:rsidRDefault="00016260" w:rsidP="00016260">
      <w:pPr>
        <w:pStyle w:val="ListParagraph"/>
        <w:numPr>
          <w:ilvl w:val="1"/>
          <w:numId w:val="13"/>
        </w:numPr>
        <w:rPr>
          <w:rFonts w:ascii="Bookman Old Style" w:hAnsi="Bookman Old Style"/>
          <w:b/>
        </w:rPr>
      </w:pPr>
      <w:r w:rsidRPr="007B3569">
        <w:rPr>
          <w:rFonts w:ascii="Bookman Old Style" w:hAnsi="Bookman Old Style"/>
        </w:rPr>
        <w:t xml:space="preserve">Bone tissue that has many open spaces </w:t>
      </w:r>
      <w:r w:rsidR="007B3569" w:rsidRPr="007B3569">
        <w:rPr>
          <w:rFonts w:ascii="Bookman Old Style" w:hAnsi="Bookman Old Style"/>
        </w:rPr>
        <w:t xml:space="preserve">is called </w:t>
      </w:r>
      <w:r w:rsidR="007B3569" w:rsidRPr="007B3569">
        <w:rPr>
          <w:rFonts w:ascii="Bookman Old Style" w:hAnsi="Bookman Old Style"/>
          <w:b/>
        </w:rPr>
        <w:t>spongy bone</w:t>
      </w:r>
    </w:p>
    <w:p w:rsidR="007B3569" w:rsidRDefault="007B3569" w:rsidP="00016260">
      <w:pPr>
        <w:pStyle w:val="ListParagraph"/>
        <w:numPr>
          <w:ilvl w:val="1"/>
          <w:numId w:val="13"/>
        </w:numPr>
        <w:rPr>
          <w:rFonts w:ascii="Bookman Old Style" w:hAnsi="Bookman Old Style"/>
          <w:b/>
        </w:rPr>
      </w:pPr>
      <w:r>
        <w:rPr>
          <w:rFonts w:ascii="Bookman Old Style" w:hAnsi="Bookman Old Style"/>
        </w:rPr>
        <w:t xml:space="preserve">Bones contain a soft tissue called </w:t>
      </w:r>
      <w:r w:rsidRPr="007B3569">
        <w:rPr>
          <w:rFonts w:ascii="Bookman Old Style" w:hAnsi="Bookman Old Style"/>
          <w:b/>
        </w:rPr>
        <w:t>marrow</w:t>
      </w:r>
    </w:p>
    <w:p w:rsidR="007B3569" w:rsidRPr="007B3569" w:rsidRDefault="007B3569" w:rsidP="007B3569">
      <w:pPr>
        <w:pStyle w:val="ListParagraph"/>
        <w:numPr>
          <w:ilvl w:val="2"/>
          <w:numId w:val="13"/>
        </w:numPr>
        <w:rPr>
          <w:rFonts w:ascii="Bookman Old Style" w:hAnsi="Bookman Old Style"/>
          <w:b/>
        </w:rPr>
      </w:pPr>
      <w:r>
        <w:rPr>
          <w:rFonts w:ascii="Bookman Old Style" w:hAnsi="Bookman Old Style"/>
        </w:rPr>
        <w:t>Red marrow produces both red and white blood cells</w:t>
      </w:r>
    </w:p>
    <w:p w:rsidR="007B3569" w:rsidRPr="007B3569" w:rsidRDefault="007B3569" w:rsidP="007B3569">
      <w:pPr>
        <w:pStyle w:val="ListParagraph"/>
        <w:numPr>
          <w:ilvl w:val="2"/>
          <w:numId w:val="13"/>
        </w:numPr>
        <w:rPr>
          <w:rFonts w:ascii="Bookman Old Style" w:hAnsi="Bookman Old Style"/>
          <w:b/>
        </w:rPr>
      </w:pPr>
      <w:r>
        <w:rPr>
          <w:rFonts w:ascii="Bookman Old Style" w:hAnsi="Bookman Old Style"/>
        </w:rPr>
        <w:t>Yellow marrow stores fat</w:t>
      </w:r>
    </w:p>
    <w:p w:rsidR="007B3569" w:rsidRDefault="007B3569" w:rsidP="007B3569">
      <w:pPr>
        <w:rPr>
          <w:rFonts w:ascii="Bookman Old Style" w:hAnsi="Bookman Old Style"/>
          <w:b/>
        </w:rPr>
      </w:pPr>
      <w:r>
        <w:rPr>
          <w:rFonts w:ascii="Bookman Old Style" w:hAnsi="Bookman Old Style"/>
          <w:b/>
        </w:rPr>
        <w:t>Bone Growth</w:t>
      </w:r>
    </w:p>
    <w:p w:rsidR="007B3569" w:rsidRPr="007B3569" w:rsidRDefault="007B3569" w:rsidP="007B3569">
      <w:pPr>
        <w:pStyle w:val="ListParagraph"/>
        <w:numPr>
          <w:ilvl w:val="0"/>
          <w:numId w:val="13"/>
        </w:numPr>
        <w:rPr>
          <w:rFonts w:ascii="Bookman Old Style" w:hAnsi="Bookman Old Style"/>
        </w:rPr>
      </w:pPr>
      <w:r>
        <w:rPr>
          <w:rFonts w:ascii="Bookman Old Style" w:hAnsi="Bookman Old Style"/>
        </w:rPr>
        <w:t xml:space="preserve">Most bones start out as a </w:t>
      </w:r>
      <w:r w:rsidR="00BC3FA9">
        <w:rPr>
          <w:rFonts w:ascii="Bookman Old Style" w:hAnsi="Bookman Old Style"/>
        </w:rPr>
        <w:softHyphen/>
      </w:r>
      <w:r w:rsidR="00BC3FA9">
        <w:rPr>
          <w:rFonts w:ascii="Bookman Old Style" w:hAnsi="Bookman Old Style"/>
        </w:rPr>
        <w:softHyphen/>
      </w:r>
      <w:r w:rsidR="00BC3FA9">
        <w:rPr>
          <w:rFonts w:ascii="Bookman Old Style" w:hAnsi="Bookman Old Style"/>
        </w:rPr>
        <w:softHyphen/>
      </w:r>
      <w:r w:rsidR="00BC3FA9">
        <w:rPr>
          <w:rFonts w:ascii="Bookman Old Style" w:hAnsi="Bookman Old Style"/>
        </w:rPr>
        <w:softHyphen/>
        <w:t>____________________</w:t>
      </w:r>
      <w:r>
        <w:rPr>
          <w:rFonts w:ascii="Bookman Old Style" w:hAnsi="Bookman Old Style"/>
        </w:rPr>
        <w:t xml:space="preserve"> tissue called </w:t>
      </w:r>
      <w:r w:rsidRPr="007B3569">
        <w:rPr>
          <w:rFonts w:ascii="Bookman Old Style" w:hAnsi="Bookman Old Style"/>
          <w:b/>
        </w:rPr>
        <w:t>cartilage</w:t>
      </w:r>
    </w:p>
    <w:p w:rsidR="007B3569" w:rsidRDefault="007B3569" w:rsidP="007B3569">
      <w:pPr>
        <w:pStyle w:val="ListParagraph"/>
        <w:numPr>
          <w:ilvl w:val="0"/>
          <w:numId w:val="13"/>
        </w:numPr>
        <w:rPr>
          <w:rFonts w:ascii="Bookman Old Style" w:hAnsi="Bookman Old Style"/>
        </w:rPr>
      </w:pPr>
      <w:r>
        <w:rPr>
          <w:rFonts w:ascii="Bookman Old Style" w:hAnsi="Bookman Old Style"/>
        </w:rPr>
        <w:t xml:space="preserve">When you were born, you didn’t have much true bone. But as you grew, most of the cartilage </w:t>
      </w:r>
      <w:r w:rsidR="00BC3FA9">
        <w:rPr>
          <w:rFonts w:ascii="Bookman Old Style" w:hAnsi="Bookman Old Style"/>
        </w:rPr>
        <w:t>was replaced by bone. During childhood, most bones still have growth plates of cartilage. These growth plates provide a place for bones to continue to grow.</w:t>
      </w:r>
    </w:p>
    <w:p w:rsidR="00BC3FA9" w:rsidRDefault="00BC3FA9" w:rsidP="007B3569">
      <w:pPr>
        <w:pStyle w:val="ListParagraph"/>
        <w:numPr>
          <w:ilvl w:val="0"/>
          <w:numId w:val="13"/>
        </w:numPr>
        <w:rPr>
          <w:rFonts w:ascii="Bookman Old Style" w:hAnsi="Bookman Old Style"/>
        </w:rPr>
      </w:pPr>
      <w:r>
        <w:rPr>
          <w:rFonts w:ascii="Bookman Old Style" w:hAnsi="Bookman Old Style"/>
        </w:rPr>
        <w:t>Examples of cartilage: nose, ear, fingers</w:t>
      </w:r>
    </w:p>
    <w:p w:rsidR="00BC3FA9" w:rsidRDefault="00BC3FA9" w:rsidP="00BC3FA9">
      <w:pPr>
        <w:rPr>
          <w:rFonts w:ascii="Bookman Old Style" w:hAnsi="Bookman Old Style"/>
          <w:b/>
        </w:rPr>
      </w:pPr>
    </w:p>
    <w:p w:rsidR="00BC3FA9" w:rsidRDefault="00BC3FA9" w:rsidP="00BC3FA9">
      <w:pPr>
        <w:rPr>
          <w:rFonts w:ascii="Bookman Old Style" w:hAnsi="Bookman Old Style"/>
          <w:b/>
        </w:rPr>
      </w:pPr>
      <w:r>
        <w:rPr>
          <w:rFonts w:ascii="Bookman Old Style" w:hAnsi="Bookman Old Style"/>
          <w:b/>
        </w:rPr>
        <w:t>Joints</w:t>
      </w:r>
    </w:p>
    <w:p w:rsidR="00BC3FA9" w:rsidRPr="00BC3FA9" w:rsidRDefault="00BC3FA9" w:rsidP="00BC3FA9">
      <w:pPr>
        <w:pStyle w:val="ListParagraph"/>
        <w:numPr>
          <w:ilvl w:val="0"/>
          <w:numId w:val="14"/>
        </w:numPr>
        <w:rPr>
          <w:rFonts w:ascii="Bookman Old Style" w:hAnsi="Bookman Old Style"/>
          <w:b/>
        </w:rPr>
      </w:pPr>
      <w:r>
        <w:rPr>
          <w:rFonts w:ascii="Bookman Old Style" w:hAnsi="Bookman Old Style"/>
        </w:rPr>
        <w:t xml:space="preserve">A place where two or more ____________________ meet is called a </w:t>
      </w:r>
      <w:r w:rsidRPr="00BC3FA9">
        <w:rPr>
          <w:rFonts w:ascii="Bookman Old Style" w:hAnsi="Bookman Old Style"/>
          <w:b/>
        </w:rPr>
        <w:t>joint</w:t>
      </w:r>
      <w:r>
        <w:rPr>
          <w:rFonts w:ascii="Bookman Old Style" w:hAnsi="Bookman Old Style"/>
        </w:rPr>
        <w:t>.</w:t>
      </w:r>
    </w:p>
    <w:p w:rsidR="00BC3FA9" w:rsidRPr="00BC3FA9" w:rsidRDefault="00BC3FA9" w:rsidP="00BC3FA9">
      <w:pPr>
        <w:pStyle w:val="ListParagraph"/>
        <w:numPr>
          <w:ilvl w:val="0"/>
          <w:numId w:val="14"/>
        </w:numPr>
        <w:rPr>
          <w:rFonts w:ascii="Bookman Old Style" w:hAnsi="Bookman Old Style"/>
          <w:b/>
        </w:rPr>
      </w:pPr>
      <w:r>
        <w:rPr>
          <w:rFonts w:ascii="Bookman Old Style" w:hAnsi="Bookman Old Style"/>
        </w:rPr>
        <w:t>Your joints allow your body to move when your muscles contract.</w:t>
      </w:r>
    </w:p>
    <w:p w:rsidR="00BC3FA9" w:rsidRPr="00BC3FA9" w:rsidRDefault="00BC3FA9" w:rsidP="00BC3FA9">
      <w:pPr>
        <w:pStyle w:val="ListParagraph"/>
        <w:numPr>
          <w:ilvl w:val="0"/>
          <w:numId w:val="14"/>
        </w:numPr>
        <w:rPr>
          <w:rFonts w:ascii="Bookman Old Style" w:hAnsi="Bookman Old Style"/>
          <w:b/>
        </w:rPr>
      </w:pPr>
      <w:r>
        <w:rPr>
          <w:rFonts w:ascii="Bookman Old Style" w:hAnsi="Bookman Old Style"/>
        </w:rPr>
        <w:t>There are three kinds of joints</w:t>
      </w:r>
    </w:p>
    <w:p w:rsidR="00BC3FA9" w:rsidRPr="00BC3FA9" w:rsidRDefault="00BC3FA9" w:rsidP="00BC3FA9">
      <w:pPr>
        <w:pStyle w:val="ListParagraph"/>
        <w:numPr>
          <w:ilvl w:val="1"/>
          <w:numId w:val="14"/>
        </w:numPr>
        <w:rPr>
          <w:rFonts w:ascii="Bookman Old Style" w:hAnsi="Bookman Old Style"/>
          <w:b/>
        </w:rPr>
      </w:pPr>
      <w:r w:rsidRPr="00BC3FA9">
        <w:rPr>
          <w:rFonts w:ascii="Bookman Old Style" w:hAnsi="Bookman Old Style"/>
          <w:b/>
        </w:rPr>
        <w:t>Gliding Joint</w:t>
      </w:r>
      <w:r>
        <w:rPr>
          <w:rFonts w:ascii="Bookman Old Style" w:hAnsi="Bookman Old Style"/>
        </w:rPr>
        <w:t xml:space="preserve"> – Gliding joints allow bones in the hand and wrist to glide over one another and give some flexibility.</w:t>
      </w:r>
    </w:p>
    <w:p w:rsidR="00BC3FA9" w:rsidRPr="00BC3FA9" w:rsidRDefault="00BC3FA9" w:rsidP="00BC3FA9">
      <w:pPr>
        <w:pStyle w:val="ListParagraph"/>
        <w:numPr>
          <w:ilvl w:val="1"/>
          <w:numId w:val="14"/>
        </w:numPr>
        <w:rPr>
          <w:rFonts w:ascii="Bookman Old Style" w:hAnsi="Bookman Old Style"/>
          <w:b/>
        </w:rPr>
      </w:pPr>
      <w:r>
        <w:rPr>
          <w:rFonts w:ascii="Bookman Old Style" w:hAnsi="Bookman Old Style"/>
          <w:b/>
        </w:rPr>
        <w:t>Ball-and-Socket Joint</w:t>
      </w:r>
      <w:r>
        <w:rPr>
          <w:rFonts w:ascii="Bookman Old Style" w:hAnsi="Bookman Old Style"/>
        </w:rPr>
        <w:t xml:space="preserve"> – As a video-game joystick lets you move your character all around, the shoulder lets your arm move freely in all directions.</w:t>
      </w:r>
    </w:p>
    <w:p w:rsidR="00BC3FA9" w:rsidRPr="00BC3FA9" w:rsidRDefault="00BC3FA9" w:rsidP="00BC3FA9">
      <w:pPr>
        <w:pStyle w:val="ListParagraph"/>
        <w:numPr>
          <w:ilvl w:val="1"/>
          <w:numId w:val="14"/>
        </w:numPr>
        <w:rPr>
          <w:rFonts w:ascii="Bookman Old Style" w:hAnsi="Bookman Old Style"/>
          <w:b/>
        </w:rPr>
      </w:pPr>
      <w:r>
        <w:rPr>
          <w:rFonts w:ascii="Bookman Old Style" w:hAnsi="Bookman Old Style"/>
          <w:b/>
        </w:rPr>
        <w:t xml:space="preserve">Hinge Joint </w:t>
      </w:r>
      <w:r>
        <w:rPr>
          <w:rFonts w:ascii="Bookman Old Style" w:hAnsi="Bookman Old Style"/>
          <w:b/>
        </w:rPr>
        <w:softHyphen/>
      </w:r>
      <w:r>
        <w:rPr>
          <w:rFonts w:ascii="Bookman Old Style" w:hAnsi="Bookman Old Style"/>
        </w:rPr>
        <w:t>– As hinge allows a door to open and close, the knee enables you to flex and extend your lower leg.</w:t>
      </w:r>
    </w:p>
    <w:p w:rsidR="008C1E5C" w:rsidRDefault="008C1E5C" w:rsidP="008C1E5C">
      <w:pPr>
        <w:tabs>
          <w:tab w:val="left" w:pos="2473"/>
        </w:tabs>
        <w:rPr>
          <w:rFonts w:ascii="Bookman Old Style" w:hAnsi="Bookman Old Style"/>
          <w:b/>
        </w:rPr>
      </w:pPr>
      <w:r>
        <w:rPr>
          <w:rFonts w:ascii="Bookman Old Style" w:hAnsi="Bookman Old Style"/>
          <w:b/>
        </w:rPr>
        <w:t xml:space="preserve">        </w:t>
      </w:r>
    </w:p>
    <w:p w:rsidR="00BC3FA9" w:rsidRPr="00BC3FA9" w:rsidRDefault="008C1E5C" w:rsidP="008C1E5C">
      <w:pPr>
        <w:tabs>
          <w:tab w:val="left" w:pos="2473"/>
        </w:tabs>
        <w:rPr>
          <w:rFonts w:ascii="Bookman Old Style" w:hAnsi="Bookman Old Style"/>
          <w:b/>
        </w:rPr>
      </w:pPr>
      <w:r>
        <w:rPr>
          <w:rFonts w:ascii="Bookman Old Style" w:hAnsi="Bookman Old Style"/>
          <w:b/>
        </w:rPr>
        <w:t xml:space="preserve">        Gliding Joint</w:t>
      </w:r>
      <w:r>
        <w:rPr>
          <w:rFonts w:ascii="Bookman Old Style" w:hAnsi="Bookman Old Style"/>
          <w:b/>
        </w:rPr>
        <w:tab/>
      </w:r>
      <w:r>
        <w:rPr>
          <w:rFonts w:ascii="Bookman Old Style" w:hAnsi="Bookman Old Style"/>
          <w:b/>
        </w:rPr>
        <w:tab/>
      </w:r>
      <w:r>
        <w:rPr>
          <w:rFonts w:ascii="Bookman Old Style" w:hAnsi="Bookman Old Style"/>
          <w:b/>
        </w:rPr>
        <w:tab/>
        <w:t xml:space="preserve">  Ball and Socket Joint</w:t>
      </w:r>
      <w:r>
        <w:rPr>
          <w:rFonts w:ascii="Bookman Old Style" w:hAnsi="Bookman Old Style"/>
          <w:b/>
        </w:rPr>
        <w:tab/>
      </w:r>
      <w:r>
        <w:rPr>
          <w:rFonts w:ascii="Bookman Old Style" w:hAnsi="Bookman Old Style"/>
          <w:b/>
        </w:rPr>
        <w:tab/>
        <w:t xml:space="preserve">     Hinge Joint</w:t>
      </w:r>
    </w:p>
    <w:p w:rsidR="00016260" w:rsidRDefault="008C1E5C" w:rsidP="005B438A">
      <w:pPr>
        <w:rPr>
          <w:rFonts w:ascii="Bookman Old Style" w:hAnsi="Bookman Old Style"/>
          <w:b/>
        </w:rPr>
      </w:pPr>
      <w:r>
        <w:rPr>
          <w:rFonts w:ascii="Bookman Old Style" w:hAnsi="Bookman Old Style"/>
          <w:b/>
          <w:noProof/>
        </w:rPr>
        <w:drawing>
          <wp:inline distT="0" distB="0" distL="0" distR="0">
            <wp:extent cx="1811210" cy="1828800"/>
            <wp:effectExtent l="19050" t="0" r="0"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1811210" cy="1828800"/>
                    </a:xfrm>
                    <a:prstGeom prst="rect">
                      <a:avLst/>
                    </a:prstGeom>
                    <a:noFill/>
                    <a:ln w="9525">
                      <a:noFill/>
                      <a:miter lim="800000"/>
                      <a:headEnd/>
                      <a:tailEnd/>
                    </a:ln>
                  </pic:spPr>
                </pic:pic>
              </a:graphicData>
            </a:graphic>
          </wp:inline>
        </w:drawing>
      </w:r>
      <w:r>
        <w:rPr>
          <w:rFonts w:ascii="Bookman Old Style" w:hAnsi="Bookman Old Style"/>
          <w:b/>
        </w:rPr>
        <w:t xml:space="preserve">  </w:t>
      </w:r>
      <w:r>
        <w:rPr>
          <w:rFonts w:ascii="Bookman Old Style" w:hAnsi="Bookman Old Style"/>
          <w:b/>
          <w:noProof/>
        </w:rPr>
        <w:drawing>
          <wp:inline distT="0" distB="0" distL="0" distR="0">
            <wp:extent cx="2324351" cy="192024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2324351" cy="1920240"/>
                    </a:xfrm>
                    <a:prstGeom prst="rect">
                      <a:avLst/>
                    </a:prstGeom>
                    <a:noFill/>
                    <a:ln w="9525">
                      <a:noFill/>
                      <a:miter lim="800000"/>
                      <a:headEnd/>
                      <a:tailEnd/>
                    </a:ln>
                  </pic:spPr>
                </pic:pic>
              </a:graphicData>
            </a:graphic>
          </wp:inline>
        </w:drawing>
      </w:r>
      <w:r>
        <w:rPr>
          <w:rFonts w:ascii="Bookman Old Style" w:hAnsi="Bookman Old Style"/>
          <w:b/>
          <w:noProof/>
        </w:rPr>
        <w:drawing>
          <wp:inline distT="0" distB="0" distL="0" distR="0">
            <wp:extent cx="2274340" cy="1828800"/>
            <wp:effectExtent l="19050" t="0" r="0"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a:stretch>
                      <a:fillRect/>
                    </a:stretch>
                  </pic:blipFill>
                  <pic:spPr bwMode="auto">
                    <a:xfrm>
                      <a:off x="0" y="0"/>
                      <a:ext cx="2274340" cy="1828800"/>
                    </a:xfrm>
                    <a:prstGeom prst="rect">
                      <a:avLst/>
                    </a:prstGeom>
                    <a:noFill/>
                    <a:ln w="9525">
                      <a:noFill/>
                      <a:miter lim="800000"/>
                      <a:headEnd/>
                      <a:tailEnd/>
                    </a:ln>
                  </pic:spPr>
                </pic:pic>
              </a:graphicData>
            </a:graphic>
          </wp:inline>
        </w:drawing>
      </w:r>
    </w:p>
    <w:p w:rsidR="008C1E5C" w:rsidRDefault="008C1E5C">
      <w:pPr>
        <w:spacing w:after="200" w:line="276" w:lineRule="auto"/>
        <w:rPr>
          <w:rFonts w:ascii="Bookman Old Style" w:hAnsi="Bookman Old Style"/>
          <w:b/>
        </w:rPr>
      </w:pPr>
      <w:r>
        <w:rPr>
          <w:rFonts w:ascii="Bookman Old Style" w:hAnsi="Bookman Old Style"/>
          <w:b/>
        </w:rPr>
        <w:br w:type="page"/>
      </w:r>
    </w:p>
    <w:p w:rsidR="008C1E5C" w:rsidRDefault="008C1E5C" w:rsidP="008C1E5C">
      <w:pPr>
        <w:rPr>
          <w:rFonts w:ascii="Bookman Old Style" w:hAnsi="Bookman Old Style"/>
          <w:color w:val="000000"/>
        </w:rPr>
      </w:pPr>
      <w:r w:rsidRPr="00133B94">
        <w:rPr>
          <w:rFonts w:ascii="Bookman Old Style" w:hAnsi="Bookman Old Style"/>
          <w:b/>
          <w:color w:val="000000"/>
        </w:rPr>
        <w:lastRenderedPageBreak/>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p>
    <w:p w:rsidR="008C1E5C" w:rsidRDefault="008C1E5C" w:rsidP="008C1E5C">
      <w:pPr>
        <w:rPr>
          <w:rFonts w:ascii="Bookman Old Style" w:hAnsi="Bookman Old Style"/>
          <w:color w:val="000000"/>
        </w:rPr>
      </w:pPr>
    </w:p>
    <w:p w:rsidR="008C1E5C" w:rsidRPr="00E91602" w:rsidRDefault="008C1E5C" w:rsidP="008C1E5C">
      <w:pPr>
        <w:rPr>
          <w:rFonts w:ascii="Bookman Old Style" w:hAnsi="Bookman Old Style"/>
          <w:b/>
          <w:color w:val="000000"/>
          <w:sz w:val="40"/>
          <w:szCs w:val="40"/>
        </w:rPr>
      </w:pPr>
      <w:r w:rsidRPr="00E91602">
        <w:rPr>
          <w:rFonts w:ascii="Bookman Old Style" w:hAnsi="Bookman Old Style"/>
          <w:b/>
          <w:color w:val="000000"/>
          <w:sz w:val="40"/>
          <w:szCs w:val="40"/>
        </w:rPr>
        <w:t>Skeletal System</w:t>
      </w:r>
    </w:p>
    <w:p w:rsidR="008C1E5C" w:rsidRDefault="008C1E5C" w:rsidP="005B438A">
      <w:pPr>
        <w:rPr>
          <w:rFonts w:ascii="Bookman Old Style" w:hAnsi="Bookman Old Style"/>
          <w:b/>
        </w:rPr>
      </w:pPr>
      <w:r>
        <w:rPr>
          <w:rFonts w:ascii="Bookman Old Style" w:hAnsi="Bookman Old Style"/>
          <w:b/>
        </w:rPr>
        <w:t>Check for Understanding!</w:t>
      </w:r>
    </w:p>
    <w:p w:rsidR="008C1E5C" w:rsidRPr="008C1E5C" w:rsidRDefault="008C1E5C" w:rsidP="005B438A">
      <w:pPr>
        <w:rPr>
          <w:rFonts w:ascii="Bookman Old Style" w:hAnsi="Bookman Old Style"/>
        </w:rPr>
      </w:pPr>
      <w:r w:rsidRPr="008C1E5C">
        <w:rPr>
          <w:rFonts w:ascii="Bookman Old Style" w:hAnsi="Bookman Old Style"/>
        </w:rPr>
        <w:t>How do bones grow?</w:t>
      </w:r>
    </w:p>
    <w:p w:rsidR="008C1E5C" w:rsidRPr="008C1E5C" w:rsidRDefault="008C1E5C" w:rsidP="005B438A">
      <w:pPr>
        <w:rPr>
          <w:rFonts w:ascii="Bookman Old Style" w:hAnsi="Bookman Old Style"/>
        </w:rPr>
      </w:pPr>
    </w:p>
    <w:p w:rsidR="008C1E5C" w:rsidRPr="008C1E5C" w:rsidRDefault="008C1E5C" w:rsidP="008C1E5C">
      <w:pPr>
        <w:spacing w:line="360" w:lineRule="auto"/>
        <w:rPr>
          <w:rFonts w:ascii="Bookman Old Style" w:hAnsi="Bookman Old Style"/>
        </w:rPr>
      </w:pPr>
      <w:r w:rsidRPr="008C1E5C">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1E5C" w:rsidRPr="008C1E5C" w:rsidRDefault="008C1E5C" w:rsidP="005B438A">
      <w:pPr>
        <w:rPr>
          <w:rFonts w:ascii="Bookman Old Style" w:hAnsi="Bookman Old Style"/>
        </w:rPr>
      </w:pPr>
      <w:r w:rsidRPr="008C1E5C">
        <w:rPr>
          <w:rFonts w:ascii="Bookman Old Style" w:hAnsi="Bookman Old Style"/>
        </w:rPr>
        <w:t>Describe the basic structure of joints.</w:t>
      </w:r>
    </w:p>
    <w:p w:rsidR="008C1E5C" w:rsidRDefault="008C1E5C" w:rsidP="005B438A">
      <w:pPr>
        <w:rPr>
          <w:rFonts w:ascii="Bookman Old Style" w:hAnsi="Bookman Old Style"/>
          <w:b/>
        </w:rPr>
      </w:pPr>
    </w:p>
    <w:p w:rsidR="008C1E5C" w:rsidRDefault="008C1E5C" w:rsidP="008C1E5C">
      <w:pPr>
        <w:spacing w:line="360" w:lineRule="auto"/>
        <w:rPr>
          <w:rFonts w:ascii="Bookman Old Style" w:hAnsi="Bookman Old Style"/>
          <w:b/>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C1E5C" w:rsidRPr="00E91602" w:rsidRDefault="008C1E5C" w:rsidP="008C1E5C">
      <w:pPr>
        <w:rPr>
          <w:rFonts w:ascii="Bookman Old Style" w:hAnsi="Bookman Old Style"/>
          <w:b/>
          <w:color w:val="000000"/>
          <w:sz w:val="40"/>
          <w:szCs w:val="40"/>
        </w:rPr>
      </w:pPr>
      <w:r>
        <w:rPr>
          <w:rFonts w:ascii="Bookman Old Style" w:hAnsi="Bookman Old Style"/>
          <w:b/>
          <w:color w:val="000000"/>
          <w:sz w:val="40"/>
          <w:szCs w:val="40"/>
        </w:rPr>
        <w:t>Muscular</w:t>
      </w:r>
      <w:r w:rsidRPr="00E91602">
        <w:rPr>
          <w:rFonts w:ascii="Bookman Old Style" w:hAnsi="Bookman Old Style"/>
          <w:b/>
          <w:color w:val="000000"/>
          <w:sz w:val="40"/>
          <w:szCs w:val="40"/>
        </w:rPr>
        <w:t xml:space="preserve"> System</w:t>
      </w:r>
      <w:r w:rsidR="003776B1">
        <w:rPr>
          <w:rFonts w:ascii="Bookman Old Style" w:hAnsi="Bookman Old Style"/>
          <w:b/>
          <w:color w:val="000000"/>
          <w:sz w:val="40"/>
          <w:szCs w:val="40"/>
        </w:rPr>
        <w:t xml:space="preserve"> </w:t>
      </w:r>
      <w:r w:rsidR="003776B1" w:rsidRPr="003776B1">
        <w:rPr>
          <w:rFonts w:ascii="Bookman Old Style" w:hAnsi="Bookman Old Style"/>
          <w:b/>
          <w:color w:val="000000"/>
        </w:rPr>
        <w:t>(3 min)</w:t>
      </w:r>
    </w:p>
    <w:p w:rsidR="008C1E5C" w:rsidRDefault="008C1E5C" w:rsidP="008C1E5C">
      <w:pPr>
        <w:rPr>
          <w:rFonts w:ascii="Bookman Old Style" w:hAnsi="Bookman Old Style"/>
          <w:color w:val="000000"/>
        </w:rPr>
      </w:pP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8C1E5C" w:rsidRDefault="008C1E5C" w:rsidP="008C1E5C">
      <w:pPr>
        <w:rPr>
          <w:rFonts w:ascii="Bookman Old Style" w:hAnsi="Bookman Old Style"/>
          <w:color w:val="000000"/>
        </w:rPr>
      </w:pPr>
    </w:p>
    <w:p w:rsidR="008C1E5C" w:rsidRDefault="005935E8" w:rsidP="005935E8">
      <w:pPr>
        <w:jc w:val="center"/>
        <w:rPr>
          <w:rFonts w:ascii="Bookman Old Style" w:hAnsi="Bookman Old Style"/>
          <w:color w:val="000000"/>
        </w:rPr>
      </w:pPr>
      <w:r>
        <w:rPr>
          <w:rFonts w:ascii="Bookman Old Style" w:hAnsi="Bookman Old Style"/>
          <w:noProof/>
          <w:color w:val="000000"/>
        </w:rPr>
        <w:drawing>
          <wp:inline distT="0" distB="0" distL="0" distR="0">
            <wp:extent cx="3309620" cy="2862580"/>
            <wp:effectExtent l="19050" t="0" r="5080" b="0"/>
            <wp:docPr id="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3309620" cy="2862580"/>
                    </a:xfrm>
                    <a:prstGeom prst="rect">
                      <a:avLst/>
                    </a:prstGeom>
                    <a:noFill/>
                    <a:ln w="9525">
                      <a:noFill/>
                      <a:miter lim="800000"/>
                      <a:headEnd/>
                      <a:tailEnd/>
                    </a:ln>
                  </pic:spPr>
                </pic:pic>
              </a:graphicData>
            </a:graphic>
          </wp:inline>
        </w:drawing>
      </w:r>
    </w:p>
    <w:p w:rsidR="005935E8" w:rsidRDefault="005935E8" w:rsidP="005935E8">
      <w:pPr>
        <w:rPr>
          <w:rFonts w:ascii="Bookman Old Style" w:hAnsi="Bookman Old Style"/>
        </w:rPr>
      </w:pPr>
      <w:r>
        <w:rPr>
          <w:rFonts w:ascii="Bookman Old Style" w:hAnsi="Bookman Old Style"/>
        </w:rPr>
        <w:t>What do you think of when you look at the picture above?</w:t>
      </w:r>
      <w:r w:rsidR="00EE431E">
        <w:rPr>
          <w:rFonts w:ascii="Bookman Old Style" w:hAnsi="Bookman Old Style"/>
        </w:rPr>
        <w:t xml:space="preserve"> How are the muscles connected?</w:t>
      </w:r>
      <w:r>
        <w:rPr>
          <w:rFonts w:ascii="Bookman Old Style" w:hAnsi="Bookman Old Style"/>
        </w:rPr>
        <w:t xml:space="preserve"> </w:t>
      </w:r>
    </w:p>
    <w:p w:rsidR="005935E8" w:rsidRDefault="005935E8" w:rsidP="005935E8">
      <w:pPr>
        <w:spacing w:line="360" w:lineRule="auto"/>
        <w:rPr>
          <w:rFonts w:ascii="Bookman Old Style" w:hAnsi="Bookman Old Style"/>
        </w:rPr>
      </w:pPr>
    </w:p>
    <w:p w:rsidR="005935E8" w:rsidRPr="00CD5320" w:rsidRDefault="005935E8" w:rsidP="005935E8">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935E8" w:rsidRPr="00CD5320" w:rsidRDefault="005935E8" w:rsidP="005935E8">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5935E8" w:rsidRPr="00E91602" w:rsidRDefault="005935E8" w:rsidP="005935E8">
      <w:pPr>
        <w:rPr>
          <w:rFonts w:ascii="Bookman Old Style" w:hAnsi="Bookman Old Style"/>
          <w:b/>
          <w:color w:val="000000"/>
          <w:sz w:val="40"/>
          <w:szCs w:val="40"/>
        </w:rPr>
      </w:pPr>
      <w:r>
        <w:rPr>
          <w:rFonts w:ascii="Bookman Old Style" w:hAnsi="Bookman Old Style"/>
          <w:b/>
          <w:color w:val="000000"/>
          <w:sz w:val="40"/>
          <w:szCs w:val="40"/>
        </w:rPr>
        <w:lastRenderedPageBreak/>
        <w:t>Muscular</w:t>
      </w:r>
      <w:r w:rsidRPr="00E91602">
        <w:rPr>
          <w:rFonts w:ascii="Bookman Old Style" w:hAnsi="Bookman Old Style"/>
          <w:b/>
          <w:color w:val="000000"/>
          <w:sz w:val="40"/>
          <w:szCs w:val="40"/>
        </w:rPr>
        <w:t xml:space="preserve"> System</w:t>
      </w:r>
      <w:r w:rsidR="003776B1">
        <w:rPr>
          <w:rFonts w:ascii="Bookman Old Style" w:hAnsi="Bookman Old Style"/>
          <w:b/>
          <w:color w:val="000000"/>
          <w:sz w:val="40"/>
          <w:szCs w:val="40"/>
        </w:rPr>
        <w:t xml:space="preserve"> </w:t>
      </w:r>
      <w:r w:rsidR="003776B1" w:rsidRPr="003776B1">
        <w:rPr>
          <w:rFonts w:ascii="Bookman Old Style" w:hAnsi="Bookman Old Style"/>
          <w:b/>
          <w:color w:val="000000"/>
        </w:rPr>
        <w:t>(5 min)</w:t>
      </w:r>
    </w:p>
    <w:p w:rsidR="005935E8" w:rsidRDefault="005935E8" w:rsidP="005935E8">
      <w:pPr>
        <w:rPr>
          <w:rFonts w:ascii="Bookman Old Style" w:hAnsi="Bookman Old Style"/>
          <w:color w:val="000000"/>
        </w:rPr>
      </w:pP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5935E8" w:rsidRDefault="005935E8" w:rsidP="005935E8">
      <w:pPr>
        <w:rPr>
          <w:rFonts w:ascii="Bookman Old Style" w:hAnsi="Bookman Old Style"/>
          <w:color w:val="000000"/>
        </w:rPr>
      </w:pPr>
    </w:p>
    <w:p w:rsidR="005935E8" w:rsidRDefault="005935E8" w:rsidP="005935E8">
      <w:pPr>
        <w:rPr>
          <w:rFonts w:ascii="Bookman Old Style" w:hAnsi="Bookman Old Style"/>
          <w:color w:val="000000"/>
        </w:rPr>
      </w:pPr>
      <w:r>
        <w:rPr>
          <w:rFonts w:ascii="Bookman Old Style" w:hAnsi="Bookman Old Style"/>
          <w:color w:val="000000"/>
        </w:rPr>
        <w:t>Muscles are always working. Your heart is a muscle. If all of your muscles rested at the same time, you would collapse. The muscular system is made up of the muscles that let you move!</w:t>
      </w:r>
    </w:p>
    <w:p w:rsidR="005935E8" w:rsidRDefault="005935E8" w:rsidP="005935E8">
      <w:pPr>
        <w:rPr>
          <w:rFonts w:ascii="Bookman Old Style" w:hAnsi="Bookman Old Style"/>
          <w:color w:val="000000"/>
        </w:rPr>
      </w:pPr>
    </w:p>
    <w:p w:rsidR="005935E8" w:rsidRDefault="005935E8" w:rsidP="005935E8">
      <w:pPr>
        <w:jc w:val="center"/>
        <w:rPr>
          <w:rFonts w:ascii="Bookman Old Style" w:hAnsi="Bookman Old Style"/>
          <w:b/>
          <w:color w:val="000000"/>
        </w:rPr>
      </w:pPr>
      <w:r w:rsidRPr="005935E8">
        <w:rPr>
          <w:rFonts w:ascii="Bookman Old Style" w:hAnsi="Bookman Old Style"/>
          <w:b/>
          <w:color w:val="000000"/>
        </w:rPr>
        <w:t>Types of Muscles</w:t>
      </w:r>
    </w:p>
    <w:p w:rsidR="005935E8" w:rsidRPr="005935E8" w:rsidRDefault="005935E8" w:rsidP="005935E8">
      <w:pPr>
        <w:jc w:val="center"/>
        <w:rPr>
          <w:rFonts w:ascii="Bookman Old Style" w:hAnsi="Bookman Old Style"/>
          <w:b/>
          <w:color w:val="000000"/>
        </w:rPr>
      </w:pPr>
    </w:p>
    <w:p w:rsidR="005935E8" w:rsidRDefault="005935E8" w:rsidP="005935E8">
      <w:pPr>
        <w:jc w:val="center"/>
        <w:rPr>
          <w:rFonts w:ascii="Bookman Old Style" w:hAnsi="Bookman Old Style"/>
          <w:color w:val="000000"/>
        </w:rPr>
      </w:pPr>
      <w:r>
        <w:rPr>
          <w:rFonts w:ascii="Bookman Old Style" w:hAnsi="Bookman Old Style"/>
          <w:noProof/>
          <w:color w:val="000000"/>
        </w:rPr>
        <w:drawing>
          <wp:inline distT="0" distB="0" distL="0" distR="0">
            <wp:extent cx="4283710" cy="3110865"/>
            <wp:effectExtent l="19050" t="0" r="2540" b="0"/>
            <wp:docPr id="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a:stretch>
                      <a:fillRect/>
                    </a:stretch>
                  </pic:blipFill>
                  <pic:spPr bwMode="auto">
                    <a:xfrm>
                      <a:off x="0" y="0"/>
                      <a:ext cx="4283710" cy="3110865"/>
                    </a:xfrm>
                    <a:prstGeom prst="rect">
                      <a:avLst/>
                    </a:prstGeom>
                    <a:noFill/>
                    <a:ln w="9525">
                      <a:noFill/>
                      <a:miter lim="800000"/>
                      <a:headEnd/>
                      <a:tailEnd/>
                    </a:ln>
                  </pic:spPr>
                </pic:pic>
              </a:graphicData>
            </a:graphic>
          </wp:inline>
        </w:drawing>
      </w:r>
    </w:p>
    <w:p w:rsidR="005935E8" w:rsidRDefault="005935E8" w:rsidP="005935E8">
      <w:pPr>
        <w:rPr>
          <w:rFonts w:ascii="Bookman Old Style" w:hAnsi="Bookman Old Style"/>
          <w:b/>
        </w:rPr>
      </w:pPr>
      <w:r>
        <w:rPr>
          <w:rFonts w:ascii="Bookman Old Style" w:hAnsi="Bookman Old Style"/>
          <w:b/>
        </w:rPr>
        <w:t>Muscle Action</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 xml:space="preserve">Muscle action can be </w:t>
      </w:r>
      <w:r w:rsidRPr="005935E8">
        <w:rPr>
          <w:rFonts w:ascii="Bookman Old Style" w:hAnsi="Bookman Old Style"/>
          <w:b/>
          <w:color w:val="000000"/>
        </w:rPr>
        <w:t>voluntary</w:t>
      </w:r>
      <w:r>
        <w:rPr>
          <w:rFonts w:ascii="Bookman Old Style" w:hAnsi="Bookman Old Style"/>
          <w:color w:val="000000"/>
        </w:rPr>
        <w:t xml:space="preserve"> or </w:t>
      </w:r>
      <w:r w:rsidRPr="005935E8">
        <w:rPr>
          <w:rFonts w:ascii="Bookman Old Style" w:hAnsi="Bookman Old Style"/>
          <w:b/>
          <w:color w:val="000000"/>
        </w:rPr>
        <w:t>involuntary</w:t>
      </w:r>
    </w:p>
    <w:p w:rsidR="005935E8" w:rsidRDefault="005935E8" w:rsidP="005935E8">
      <w:pPr>
        <w:pStyle w:val="ListParagraph"/>
        <w:numPr>
          <w:ilvl w:val="1"/>
          <w:numId w:val="16"/>
        </w:numPr>
        <w:rPr>
          <w:rFonts w:ascii="Bookman Old Style" w:hAnsi="Bookman Old Style"/>
          <w:color w:val="000000"/>
        </w:rPr>
      </w:pPr>
      <w:r>
        <w:rPr>
          <w:rFonts w:ascii="Bookman Old Style" w:hAnsi="Bookman Old Style"/>
          <w:color w:val="000000"/>
        </w:rPr>
        <w:t>Muscle action that is under control is voluntary</w:t>
      </w:r>
      <w:r w:rsidR="00EE431E">
        <w:rPr>
          <w:rFonts w:ascii="Bookman Old Style" w:hAnsi="Bookman Old Style"/>
          <w:color w:val="000000"/>
        </w:rPr>
        <w:t xml:space="preserve"> (running, walking, talking)</w:t>
      </w:r>
    </w:p>
    <w:p w:rsidR="005935E8" w:rsidRDefault="005935E8" w:rsidP="005935E8">
      <w:pPr>
        <w:pStyle w:val="ListParagraph"/>
        <w:numPr>
          <w:ilvl w:val="1"/>
          <w:numId w:val="16"/>
        </w:numPr>
        <w:rPr>
          <w:rFonts w:ascii="Bookman Old Style" w:hAnsi="Bookman Old Style"/>
          <w:color w:val="000000"/>
        </w:rPr>
      </w:pPr>
      <w:r>
        <w:rPr>
          <w:rFonts w:ascii="Bookman Old Style" w:hAnsi="Bookman Old Style"/>
          <w:color w:val="000000"/>
        </w:rPr>
        <w:t xml:space="preserve">Muscle action that is not under control is involuntary </w:t>
      </w:r>
      <w:r w:rsidR="00EE431E">
        <w:rPr>
          <w:rFonts w:ascii="Bookman Old Style" w:hAnsi="Bookman Old Style"/>
          <w:color w:val="000000"/>
        </w:rPr>
        <w:t>(blinking, sneezing, crying)</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Smooth and cardiac muscles are involuntary</w:t>
      </w:r>
    </w:p>
    <w:p w:rsidR="005935E8" w:rsidRDefault="005935E8" w:rsidP="005935E8">
      <w:pPr>
        <w:pStyle w:val="ListParagraph"/>
        <w:numPr>
          <w:ilvl w:val="0"/>
          <w:numId w:val="16"/>
        </w:numPr>
        <w:rPr>
          <w:rFonts w:ascii="Bookman Old Style" w:hAnsi="Bookman Old Style"/>
          <w:color w:val="000000"/>
        </w:rPr>
      </w:pPr>
      <w:r>
        <w:rPr>
          <w:rFonts w:ascii="Bookman Old Style" w:hAnsi="Bookman Old Style"/>
          <w:color w:val="000000"/>
        </w:rPr>
        <w:t>Skeletal muscles can be both voluntary and involuntary</w:t>
      </w:r>
    </w:p>
    <w:p w:rsidR="009E7D61" w:rsidRDefault="009E7D61" w:rsidP="009E7D61">
      <w:pPr>
        <w:pStyle w:val="ListParagraph"/>
        <w:numPr>
          <w:ilvl w:val="1"/>
          <w:numId w:val="16"/>
        </w:numPr>
        <w:rPr>
          <w:rFonts w:ascii="Bookman Old Style" w:hAnsi="Bookman Old Style"/>
          <w:color w:val="000000"/>
        </w:rPr>
      </w:pPr>
      <w:r>
        <w:rPr>
          <w:rFonts w:ascii="Bookman Old Style" w:hAnsi="Bookman Old Style"/>
          <w:color w:val="000000"/>
        </w:rPr>
        <w:t>For example, you can blink your eyes anytime you want to (voluntary), but your eyes will also blink automatically (involuntary)</w:t>
      </w:r>
    </w:p>
    <w:p w:rsidR="009E7D61" w:rsidRDefault="009E7D61" w:rsidP="009E7D61">
      <w:pPr>
        <w:rPr>
          <w:rFonts w:ascii="Bookman Old Style" w:hAnsi="Bookman Old Style"/>
          <w:b/>
        </w:rPr>
      </w:pPr>
    </w:p>
    <w:p w:rsidR="009E7D61" w:rsidRPr="009E7D61" w:rsidRDefault="009E7D61" w:rsidP="009E7D61">
      <w:pPr>
        <w:rPr>
          <w:rFonts w:ascii="Bookman Old Style" w:hAnsi="Bookman Old Style"/>
          <w:color w:val="000000"/>
        </w:rPr>
      </w:pPr>
      <w:r w:rsidRPr="009E7D61">
        <w:rPr>
          <w:rFonts w:ascii="Bookman Old Style" w:hAnsi="Bookman Old Style"/>
          <w:b/>
        </w:rPr>
        <w:t>Check for Understanding</w:t>
      </w:r>
    </w:p>
    <w:p w:rsidR="009E7D61" w:rsidRDefault="009E7D61" w:rsidP="009E7D61">
      <w:pPr>
        <w:rPr>
          <w:rFonts w:ascii="Bookman Old Style" w:hAnsi="Bookman Old Style"/>
          <w:color w:val="000000"/>
        </w:rPr>
      </w:pPr>
      <w:r>
        <w:rPr>
          <w:rFonts w:ascii="Bookman Old Style" w:hAnsi="Bookman Old Style"/>
          <w:color w:val="000000"/>
        </w:rPr>
        <w:t>Would raising your hand be an involuntary or voluntary muscle action? Explain why.</w:t>
      </w:r>
    </w:p>
    <w:p w:rsidR="009E7D61" w:rsidRDefault="009E7D61" w:rsidP="009E7D61">
      <w:pPr>
        <w:rPr>
          <w:rFonts w:ascii="Bookman Old Style" w:hAnsi="Bookman Old Style"/>
          <w:color w:val="000000"/>
        </w:rPr>
      </w:pPr>
    </w:p>
    <w:p w:rsidR="009E7D61" w:rsidRPr="009E7D61" w:rsidRDefault="009E7D61" w:rsidP="009E7D61">
      <w:pPr>
        <w:spacing w:line="360" w:lineRule="auto"/>
        <w:rPr>
          <w:rFonts w:ascii="Bookman Old Style" w:hAnsi="Bookman Old Style"/>
          <w:color w:val="000000"/>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7D61" w:rsidRDefault="009E7D61">
      <w:pPr>
        <w:spacing w:after="200" w:line="276" w:lineRule="auto"/>
        <w:rPr>
          <w:rFonts w:ascii="Bookman Old Style" w:hAnsi="Bookman Old Style"/>
          <w:b/>
        </w:rPr>
      </w:pPr>
      <w:r>
        <w:rPr>
          <w:rFonts w:ascii="Bookman Old Style" w:hAnsi="Bookman Old Style"/>
          <w:b/>
        </w:rPr>
        <w:br w:type="page"/>
      </w:r>
    </w:p>
    <w:p w:rsidR="001D54E5" w:rsidRDefault="001D54E5" w:rsidP="001D54E5">
      <w:pPr>
        <w:rPr>
          <w:rFonts w:ascii="Bookman Old Style" w:hAnsi="Bookman Old Style"/>
          <w:color w:val="000000"/>
        </w:rPr>
      </w:pPr>
      <w:r w:rsidRPr="008549F8">
        <w:rPr>
          <w:rFonts w:ascii="Bookman Old Style" w:hAnsi="Bookman Old Style"/>
          <w:b/>
          <w:color w:val="000000"/>
        </w:rPr>
        <w:lastRenderedPageBreak/>
        <w:t>SWBAT</w:t>
      </w:r>
      <w:r>
        <w:rPr>
          <w:rFonts w:ascii="Bookman Old Style" w:hAnsi="Bookman Old Style"/>
          <w:color w:val="000000"/>
        </w:rPr>
        <w:t xml:space="preserve"> list the three kinds of muscle tissue and describe how skeletal muscles move bones.</w:t>
      </w:r>
    </w:p>
    <w:p w:rsidR="001D54E5" w:rsidRPr="003776B1" w:rsidRDefault="001D54E5" w:rsidP="001D54E5">
      <w:pPr>
        <w:rPr>
          <w:rFonts w:ascii="Bookman Old Style" w:hAnsi="Bookman Old Style"/>
          <w:b/>
          <w:color w:val="000000"/>
        </w:rPr>
      </w:pPr>
    </w:p>
    <w:p w:rsidR="001D54E5" w:rsidRPr="00E91602" w:rsidRDefault="001D54E5" w:rsidP="001D54E5">
      <w:pPr>
        <w:rPr>
          <w:rFonts w:ascii="Bookman Old Style" w:hAnsi="Bookman Old Style"/>
          <w:b/>
          <w:color w:val="000000"/>
          <w:sz w:val="40"/>
          <w:szCs w:val="40"/>
        </w:rPr>
      </w:pPr>
      <w:r>
        <w:rPr>
          <w:rFonts w:ascii="Bookman Old Style" w:hAnsi="Bookman Old Style"/>
          <w:b/>
          <w:color w:val="000000"/>
          <w:sz w:val="40"/>
          <w:szCs w:val="40"/>
        </w:rPr>
        <w:t>Muscular</w:t>
      </w:r>
      <w:r w:rsidRPr="00E91602">
        <w:rPr>
          <w:rFonts w:ascii="Bookman Old Style" w:hAnsi="Bookman Old Style"/>
          <w:b/>
          <w:color w:val="000000"/>
          <w:sz w:val="40"/>
          <w:szCs w:val="40"/>
        </w:rPr>
        <w:t xml:space="preserve"> System</w:t>
      </w:r>
      <w:r w:rsidR="003776B1">
        <w:rPr>
          <w:rFonts w:ascii="Bookman Old Style" w:hAnsi="Bookman Old Style"/>
          <w:b/>
          <w:color w:val="000000"/>
          <w:sz w:val="40"/>
          <w:szCs w:val="40"/>
        </w:rPr>
        <w:t xml:space="preserve"> </w:t>
      </w:r>
      <w:r w:rsidR="003776B1" w:rsidRPr="003776B1">
        <w:rPr>
          <w:rFonts w:ascii="Bookman Old Style" w:hAnsi="Bookman Old Style"/>
          <w:b/>
          <w:color w:val="000000"/>
        </w:rPr>
        <w:t>(7 min)</w:t>
      </w:r>
    </w:p>
    <w:p w:rsidR="001D54E5" w:rsidRPr="001D54E5" w:rsidRDefault="001D54E5" w:rsidP="001D54E5">
      <w:pPr>
        <w:pStyle w:val="NoSpacing"/>
        <w:rPr>
          <w:rFonts w:ascii="Bookman Old Style" w:hAnsi="Bookman Old Style"/>
          <w:b/>
          <w:sz w:val="24"/>
          <w:szCs w:val="24"/>
        </w:rPr>
      </w:pPr>
      <w:r w:rsidRPr="001D54E5">
        <w:rPr>
          <w:rFonts w:ascii="Bookman Old Style" w:hAnsi="Bookman Old Style"/>
          <w:b/>
          <w:sz w:val="24"/>
          <w:szCs w:val="24"/>
        </w:rPr>
        <w:t>Movement</w:t>
      </w:r>
    </w:p>
    <w:p w:rsidR="001D54E5" w:rsidRDefault="001D54E5" w:rsidP="001D54E5">
      <w:pPr>
        <w:pStyle w:val="NoSpacing"/>
        <w:rPr>
          <w:rFonts w:ascii="Bookman Old Style" w:hAnsi="Bookman Old Style"/>
          <w:sz w:val="24"/>
          <w:szCs w:val="24"/>
        </w:rPr>
      </w:pPr>
      <w:r>
        <w:rPr>
          <w:rFonts w:ascii="Bookman Old Style" w:hAnsi="Bookman Old Style"/>
          <w:sz w:val="24"/>
          <w:szCs w:val="24"/>
        </w:rPr>
        <w:t>Skeletal muscles can make hundreds of movements. You can see many of these movements by watching a dancer, a swimmer, or even someone smiling or frowning. When you want to move, signals travel from your brain to your skeletal muscle cells. The muscles then contract and get shorter.</w:t>
      </w:r>
    </w:p>
    <w:p w:rsidR="001D54E5" w:rsidRDefault="001D54E5" w:rsidP="001D54E5">
      <w:pPr>
        <w:pStyle w:val="NoSpacing"/>
        <w:rPr>
          <w:rFonts w:ascii="Bookman Old Style" w:hAnsi="Bookman Old Style"/>
          <w:sz w:val="24"/>
          <w:szCs w:val="24"/>
        </w:rPr>
      </w:pPr>
    </w:p>
    <w:p w:rsidR="001D54E5" w:rsidRDefault="001D54E5" w:rsidP="001D54E5">
      <w:pPr>
        <w:pStyle w:val="NoSpacing"/>
        <w:rPr>
          <w:rFonts w:ascii="Bookman Old Style" w:hAnsi="Bookman Old Style"/>
          <w:sz w:val="24"/>
          <w:szCs w:val="24"/>
        </w:rPr>
      </w:pPr>
      <w:r>
        <w:rPr>
          <w:rFonts w:ascii="Bookman Old Style" w:hAnsi="Bookman Old Style"/>
          <w:sz w:val="24"/>
          <w:szCs w:val="24"/>
        </w:rPr>
        <w:t>Provide an example of how muscle cells contract, or get shorter.</w:t>
      </w:r>
    </w:p>
    <w:p w:rsidR="001D54E5" w:rsidRPr="001D54E5" w:rsidRDefault="001D54E5" w:rsidP="001D54E5">
      <w:pPr>
        <w:pStyle w:val="NoSpacing"/>
        <w:rPr>
          <w:rFonts w:ascii="Bookman Old Style" w:hAnsi="Bookman Old Style"/>
          <w:sz w:val="24"/>
          <w:szCs w:val="24"/>
        </w:rPr>
      </w:pPr>
    </w:p>
    <w:p w:rsidR="001D54E5" w:rsidRDefault="001D54E5" w:rsidP="001D54E5">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D54E5" w:rsidRPr="003776B1" w:rsidRDefault="001D54E5" w:rsidP="001D54E5">
      <w:pPr>
        <w:pStyle w:val="NoSpacing"/>
        <w:rPr>
          <w:rFonts w:ascii="Bookman Old Style" w:hAnsi="Bookman Old Style"/>
          <w:b/>
          <w:sz w:val="24"/>
          <w:szCs w:val="24"/>
        </w:rPr>
      </w:pPr>
      <w:r w:rsidRPr="003776B1">
        <w:rPr>
          <w:rFonts w:ascii="Bookman Old Style" w:hAnsi="Bookman Old Style"/>
          <w:b/>
          <w:sz w:val="24"/>
          <w:szCs w:val="24"/>
        </w:rPr>
        <w:t>Muscles Attach to Bones</w:t>
      </w:r>
    </w:p>
    <w:p w:rsidR="001D54E5"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____________________ connect your skeletal muscles to your bones</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When a muscle that connects two bones gets shorter, the bones are pulled closer to each other.</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For example, tendons attach the bicep muscle to a bone in your shoulder and to a bone in your forearm.</w:t>
      </w:r>
    </w:p>
    <w:p w:rsidR="00A718D9" w:rsidRPr="003776B1" w:rsidRDefault="00A718D9" w:rsidP="00A718D9">
      <w:pPr>
        <w:pStyle w:val="NoSpacing"/>
        <w:numPr>
          <w:ilvl w:val="0"/>
          <w:numId w:val="17"/>
        </w:numPr>
        <w:rPr>
          <w:rFonts w:ascii="Bookman Old Style" w:hAnsi="Bookman Old Style"/>
          <w:sz w:val="24"/>
          <w:szCs w:val="24"/>
        </w:rPr>
      </w:pPr>
      <w:r w:rsidRPr="003776B1">
        <w:rPr>
          <w:rFonts w:ascii="Bookman Old Style" w:hAnsi="Bookman Old Style"/>
          <w:sz w:val="24"/>
          <w:szCs w:val="24"/>
        </w:rPr>
        <w:t>When the biceps muscles contracts, your forearm bends toward your shoulder.</w:t>
      </w:r>
    </w:p>
    <w:p w:rsidR="00A718D9" w:rsidRPr="003776B1" w:rsidRDefault="00A718D9" w:rsidP="00A718D9">
      <w:pPr>
        <w:pStyle w:val="NoSpacing"/>
        <w:rPr>
          <w:rFonts w:ascii="Bookman Old Style" w:hAnsi="Bookman Old Style"/>
          <w:sz w:val="24"/>
          <w:szCs w:val="24"/>
        </w:rPr>
      </w:pPr>
    </w:p>
    <w:p w:rsidR="00A718D9" w:rsidRPr="003776B1" w:rsidRDefault="00A718D9" w:rsidP="00A718D9">
      <w:pPr>
        <w:pStyle w:val="NoSpacing"/>
        <w:rPr>
          <w:rFonts w:ascii="Bookman Old Style" w:hAnsi="Bookman Old Style"/>
          <w:b/>
          <w:sz w:val="24"/>
          <w:szCs w:val="24"/>
        </w:rPr>
      </w:pPr>
      <w:r w:rsidRPr="003776B1">
        <w:rPr>
          <w:rFonts w:ascii="Bookman Old Style" w:hAnsi="Bookman Old Style"/>
          <w:b/>
          <w:sz w:val="24"/>
          <w:szCs w:val="24"/>
        </w:rPr>
        <w:t>Muscles Work in Pairs</w:t>
      </w:r>
    </w:p>
    <w:p w:rsidR="001D54E5" w:rsidRPr="003776B1" w:rsidRDefault="003776B1" w:rsidP="00A718D9">
      <w:pPr>
        <w:pStyle w:val="NoSpacing"/>
        <w:numPr>
          <w:ilvl w:val="0"/>
          <w:numId w:val="18"/>
        </w:numPr>
        <w:rPr>
          <w:sz w:val="24"/>
          <w:szCs w:val="24"/>
        </w:rPr>
      </w:pPr>
      <w:r w:rsidRPr="003776B1">
        <w:rPr>
          <w:rFonts w:ascii="Bookman Old Style" w:hAnsi="Bookman Old Style"/>
          <w:sz w:val="24"/>
          <w:szCs w:val="24"/>
        </w:rPr>
        <w:t xml:space="preserve">Your skeletal muscles often work in </w:t>
      </w:r>
      <w:r>
        <w:rPr>
          <w:rFonts w:ascii="Bookman Old Style" w:hAnsi="Bookman Old Style"/>
          <w:sz w:val="24"/>
          <w:szCs w:val="24"/>
        </w:rPr>
        <w:t>pairs.</w:t>
      </w:r>
    </w:p>
    <w:p w:rsidR="003776B1" w:rsidRPr="003776B1" w:rsidRDefault="003776B1" w:rsidP="003776B1">
      <w:pPr>
        <w:pStyle w:val="NoSpacing"/>
        <w:numPr>
          <w:ilvl w:val="0"/>
          <w:numId w:val="18"/>
        </w:numPr>
        <w:rPr>
          <w:sz w:val="24"/>
          <w:szCs w:val="24"/>
        </w:rPr>
      </w:pPr>
      <w:r>
        <w:rPr>
          <w:rFonts w:ascii="Bookman Old Style" w:hAnsi="Bookman Old Style"/>
          <w:sz w:val="24"/>
          <w:szCs w:val="24"/>
        </w:rPr>
        <w:t xml:space="preserve">Usually one muscle in the pair bends part of the body (called the </w:t>
      </w:r>
      <w:r w:rsidRPr="003776B1">
        <w:rPr>
          <w:rFonts w:ascii="Bookman Old Style" w:hAnsi="Bookman Old Style"/>
          <w:b/>
          <w:sz w:val="24"/>
          <w:szCs w:val="24"/>
        </w:rPr>
        <w:t>flexor</w:t>
      </w:r>
      <w:r>
        <w:rPr>
          <w:rFonts w:ascii="Bookman Old Style" w:hAnsi="Bookman Old Style"/>
          <w:sz w:val="24"/>
          <w:szCs w:val="24"/>
        </w:rPr>
        <w:t xml:space="preserve">), while the other muscle straightens part of the body (called the </w:t>
      </w:r>
      <w:r w:rsidRPr="003776B1">
        <w:rPr>
          <w:rFonts w:ascii="Bookman Old Style" w:hAnsi="Bookman Old Style"/>
          <w:b/>
          <w:sz w:val="24"/>
          <w:szCs w:val="24"/>
        </w:rPr>
        <w:t>extensor</w:t>
      </w:r>
      <w:r>
        <w:rPr>
          <w:rFonts w:ascii="Bookman Old Style" w:hAnsi="Bookman Old Style"/>
          <w:sz w:val="24"/>
          <w:szCs w:val="24"/>
        </w:rPr>
        <w:t>)</w:t>
      </w:r>
    </w:p>
    <w:p w:rsidR="003776B1" w:rsidRDefault="003776B1" w:rsidP="001D54E5">
      <w:pPr>
        <w:pStyle w:val="NoSpacing"/>
        <w:rPr>
          <w:rFonts w:ascii="Bookman Old Style" w:hAnsi="Bookman Old Style"/>
          <w:sz w:val="24"/>
          <w:szCs w:val="24"/>
        </w:rPr>
      </w:pPr>
    </w:p>
    <w:p w:rsidR="003776B1" w:rsidRPr="003776B1" w:rsidRDefault="003776B1" w:rsidP="001D54E5">
      <w:pPr>
        <w:pStyle w:val="NoSpacing"/>
        <w:rPr>
          <w:rFonts w:ascii="Bookman Old Style" w:hAnsi="Bookman Old Style"/>
          <w:b/>
          <w:sz w:val="24"/>
          <w:szCs w:val="24"/>
        </w:rPr>
      </w:pPr>
      <w:r w:rsidRPr="003776B1">
        <w:rPr>
          <w:rFonts w:ascii="Bookman Old Style" w:hAnsi="Bookman Old Style"/>
          <w:b/>
          <w:sz w:val="24"/>
          <w:szCs w:val="24"/>
        </w:rPr>
        <w:t>Check for Understanding</w:t>
      </w:r>
    </w:p>
    <w:p w:rsidR="001D54E5" w:rsidRDefault="003776B1" w:rsidP="001D54E5">
      <w:pPr>
        <w:pStyle w:val="NoSpacing"/>
        <w:rPr>
          <w:rFonts w:ascii="Bookman Old Style" w:hAnsi="Bookman Old Style"/>
          <w:sz w:val="24"/>
          <w:szCs w:val="24"/>
        </w:rPr>
      </w:pPr>
      <w:r>
        <w:rPr>
          <w:rFonts w:ascii="Bookman Old Style" w:hAnsi="Bookman Old Style"/>
          <w:sz w:val="24"/>
          <w:szCs w:val="24"/>
        </w:rPr>
        <w:t>Describe how muscles work in pairs.</w:t>
      </w:r>
    </w:p>
    <w:p w:rsidR="003776B1" w:rsidRDefault="003776B1" w:rsidP="001D54E5">
      <w:pPr>
        <w:pStyle w:val="NoSpacing"/>
        <w:rPr>
          <w:rFonts w:ascii="Bookman Old Style" w:hAnsi="Bookman Old Style"/>
          <w:sz w:val="24"/>
          <w:szCs w:val="24"/>
        </w:rPr>
      </w:pPr>
    </w:p>
    <w:p w:rsidR="003776B1" w:rsidRPr="001D54E5" w:rsidRDefault="003776B1" w:rsidP="003776B1">
      <w:pPr>
        <w:pStyle w:val="NoSpacing"/>
        <w:spacing w:line="360" w:lineRule="auto"/>
        <w:rPr>
          <w:rFonts w:ascii="Bookman Old Style" w:hAnsi="Bookman Old Style"/>
          <w:sz w:val="24"/>
          <w:szCs w:val="24"/>
        </w:rPr>
      </w:pPr>
      <w:r w:rsidRPr="001D54E5">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D54E5" w:rsidRDefault="001D54E5">
      <w:pPr>
        <w:spacing w:after="200" w:line="276" w:lineRule="auto"/>
        <w:rPr>
          <w:rFonts w:ascii="Bookman Old Style" w:hAnsi="Bookman Old Style"/>
          <w:b/>
        </w:rPr>
      </w:pPr>
    </w:p>
    <w:p w:rsidR="003776B1" w:rsidRDefault="003776B1">
      <w:pPr>
        <w:spacing w:after="200" w:line="276" w:lineRule="auto"/>
        <w:rPr>
          <w:rFonts w:ascii="Bookman Old Style" w:hAnsi="Bookman Old Style"/>
          <w:b/>
        </w:rPr>
      </w:pPr>
      <w:r>
        <w:rPr>
          <w:rFonts w:ascii="Bookman Old Style" w:hAnsi="Bookman Old Style"/>
          <w:b/>
        </w:rPr>
        <w:br w:type="page"/>
      </w:r>
    </w:p>
    <w:p w:rsidR="00AE65F0" w:rsidRPr="008C0E12" w:rsidRDefault="00AE65F0" w:rsidP="00AE65F0">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AE65F0" w:rsidRPr="008C0E12" w:rsidRDefault="00AE65F0" w:rsidP="00AE65F0">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AE65F0" w:rsidRPr="008C0E12" w:rsidRDefault="00AE65F0" w:rsidP="00AE65F0">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AE65F0" w:rsidRDefault="00AE65F0" w:rsidP="00AE65F0">
      <w:pPr>
        <w:pStyle w:val="NoSpacing"/>
        <w:rPr>
          <w:rFonts w:ascii="Bookman Old Style" w:hAnsi="Bookman Old Style"/>
          <w:sz w:val="24"/>
          <w:szCs w:val="24"/>
        </w:rPr>
      </w:pPr>
    </w:p>
    <w:p w:rsidR="00AE65F0" w:rsidRDefault="00AE65F0" w:rsidP="00AE65F0">
      <w:pPr>
        <w:rPr>
          <w:rFonts w:ascii="Bookman Old Style" w:hAnsi="Bookman Old Style"/>
          <w:color w:val="000000"/>
        </w:rPr>
      </w:pPr>
      <w:r w:rsidRPr="00133B94">
        <w:rPr>
          <w:rFonts w:ascii="Bookman Old Style" w:hAnsi="Bookman Old Style"/>
          <w:b/>
          <w:color w:val="000000"/>
        </w:rPr>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r>
        <w:rPr>
          <w:rFonts w:ascii="Bookman Old Style" w:hAnsi="Bookman Old Style"/>
          <w:color w:val="000000"/>
        </w:rPr>
        <w:br/>
      </w: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AE65F0" w:rsidRDefault="00AE65F0" w:rsidP="00AE65F0">
      <w:pPr>
        <w:pStyle w:val="NoSpacing"/>
        <w:rPr>
          <w:rFonts w:ascii="Bookman Old Style" w:hAnsi="Bookman Old Style"/>
          <w:sz w:val="24"/>
          <w:szCs w:val="24"/>
        </w:rPr>
      </w:pPr>
    </w:p>
    <w:p w:rsidR="00AE65F0" w:rsidRPr="00AE65F0" w:rsidRDefault="00AE65F0" w:rsidP="00AE65F0">
      <w:pPr>
        <w:pStyle w:val="NoSpacing"/>
        <w:rPr>
          <w:rFonts w:ascii="Bookman Old Style" w:hAnsi="Bookman Old Style"/>
          <w:b/>
          <w:sz w:val="24"/>
          <w:szCs w:val="24"/>
        </w:rPr>
      </w:pPr>
      <w:r w:rsidRPr="00AE65F0">
        <w:rPr>
          <w:rFonts w:ascii="Bookman Old Style" w:hAnsi="Bookman Old Style"/>
          <w:b/>
          <w:sz w:val="24"/>
          <w:szCs w:val="24"/>
        </w:rPr>
        <w:t>Homework</w:t>
      </w:r>
    </w:p>
    <w:p w:rsidR="00AE65F0" w:rsidRDefault="00AE65F0" w:rsidP="00AE65F0">
      <w:pPr>
        <w:pStyle w:val="NoSpacing"/>
        <w:rPr>
          <w:rFonts w:ascii="Bookman Old Style" w:hAnsi="Bookman Old Style"/>
          <w:sz w:val="24"/>
          <w:szCs w:val="24"/>
        </w:rPr>
      </w:pPr>
      <w:r>
        <w:rPr>
          <w:rFonts w:ascii="Bookman Old Style" w:hAnsi="Bookman Old Style"/>
          <w:sz w:val="24"/>
          <w:szCs w:val="24"/>
        </w:rPr>
        <w:t>Using Key Terms</w:t>
      </w:r>
    </w:p>
    <w:p w:rsidR="00AE65F0" w:rsidRDefault="00AE65F0" w:rsidP="00AE65F0">
      <w:pPr>
        <w:pStyle w:val="NoSpacing"/>
        <w:numPr>
          <w:ilvl w:val="0"/>
          <w:numId w:val="20"/>
        </w:numPr>
        <w:rPr>
          <w:rFonts w:ascii="Bookman Old Style" w:hAnsi="Bookman Old Style"/>
          <w:sz w:val="24"/>
          <w:szCs w:val="24"/>
        </w:rPr>
      </w:pPr>
      <w:r>
        <w:rPr>
          <w:rFonts w:ascii="Bookman Old Style" w:hAnsi="Bookman Old Style"/>
          <w:sz w:val="24"/>
          <w:szCs w:val="24"/>
        </w:rPr>
        <w:t xml:space="preserve">In your own words, write a definition for the term </w:t>
      </w:r>
      <w:r w:rsidRPr="00AE65F0">
        <w:rPr>
          <w:rFonts w:ascii="Bookman Old Style" w:hAnsi="Bookman Old Style"/>
          <w:b/>
          <w:sz w:val="24"/>
          <w:szCs w:val="24"/>
        </w:rPr>
        <w:t>skeletal system</w:t>
      </w:r>
      <w:r>
        <w:rPr>
          <w:rFonts w:ascii="Bookman Old Style" w:hAnsi="Bookman Old Style"/>
          <w:sz w:val="24"/>
          <w:szCs w:val="24"/>
        </w:rPr>
        <w:t xml:space="preserve"> and </w:t>
      </w:r>
      <w:r w:rsidRPr="00AE65F0">
        <w:rPr>
          <w:rFonts w:ascii="Bookman Old Style" w:hAnsi="Bookman Old Style"/>
          <w:b/>
          <w:sz w:val="24"/>
          <w:szCs w:val="24"/>
        </w:rPr>
        <w:t>muscular system</w:t>
      </w:r>
      <w:r>
        <w:rPr>
          <w:rFonts w:ascii="Bookman Old Style" w:hAnsi="Bookman Old Style"/>
          <w:sz w:val="24"/>
          <w:szCs w:val="24"/>
        </w:rPr>
        <w:t>.</w:t>
      </w:r>
    </w:p>
    <w:p w:rsidR="00AE65F0" w:rsidRDefault="00AE65F0" w:rsidP="00AE65F0">
      <w:pPr>
        <w:pStyle w:val="NoSpacing"/>
        <w:ind w:left="720"/>
        <w:rPr>
          <w:rFonts w:ascii="Bookman Old Style" w:hAnsi="Bookman Old Style"/>
          <w:sz w:val="24"/>
          <w:szCs w:val="24"/>
        </w:rPr>
      </w:pPr>
    </w:p>
    <w:p w:rsidR="00AE65F0" w:rsidRPr="00AE65F0" w:rsidRDefault="00AE65F0" w:rsidP="00AE65F0">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E65F0" w:rsidRDefault="00AE65F0" w:rsidP="00AE65F0">
      <w:pPr>
        <w:pStyle w:val="ListParagraph"/>
        <w:numPr>
          <w:ilvl w:val="0"/>
          <w:numId w:val="20"/>
        </w:numPr>
        <w:spacing w:after="200" w:line="276" w:lineRule="auto"/>
        <w:rPr>
          <w:rFonts w:ascii="Bookman Old Style" w:hAnsi="Bookman Old Style"/>
        </w:rPr>
      </w:pPr>
      <w:r>
        <w:rPr>
          <w:rFonts w:ascii="Bookman Old Style" w:hAnsi="Bookman Old Style"/>
        </w:rPr>
        <w:t>Which of the following is NOT an organ of the skeletal system?</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Bone</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Cartilage</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Muscle</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None of the above</w:t>
      </w:r>
    </w:p>
    <w:p w:rsidR="00AE65F0" w:rsidRDefault="00AE65F0" w:rsidP="00AE65F0">
      <w:pPr>
        <w:pStyle w:val="ListParagraph"/>
        <w:numPr>
          <w:ilvl w:val="0"/>
          <w:numId w:val="20"/>
        </w:numPr>
        <w:spacing w:after="200" w:line="276" w:lineRule="auto"/>
        <w:rPr>
          <w:rFonts w:ascii="Bookman Old Style" w:hAnsi="Bookman Old Style"/>
        </w:rPr>
      </w:pPr>
      <w:r>
        <w:rPr>
          <w:rFonts w:ascii="Bookman Old Style" w:hAnsi="Bookman Old Style"/>
        </w:rPr>
        <w:t>Muscles</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Work in pairs</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Move bones by relaxing</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Get smaller when exercised</w:t>
      </w:r>
    </w:p>
    <w:p w:rsidR="00AE65F0" w:rsidRDefault="00AE65F0" w:rsidP="00AE65F0">
      <w:pPr>
        <w:pStyle w:val="ListParagraph"/>
        <w:numPr>
          <w:ilvl w:val="1"/>
          <w:numId w:val="20"/>
        </w:numPr>
        <w:spacing w:after="200" w:line="276" w:lineRule="auto"/>
        <w:rPr>
          <w:rFonts w:ascii="Bookman Old Style" w:hAnsi="Bookman Old Style"/>
        </w:rPr>
      </w:pPr>
      <w:r>
        <w:rPr>
          <w:rFonts w:ascii="Bookman Old Style" w:hAnsi="Bookman Old Style"/>
        </w:rPr>
        <w:t>All of the above</w:t>
      </w:r>
    </w:p>
    <w:p w:rsidR="00AE65F0" w:rsidRDefault="00AE65F0" w:rsidP="00AE65F0">
      <w:pPr>
        <w:pStyle w:val="ListParagraph"/>
        <w:numPr>
          <w:ilvl w:val="0"/>
          <w:numId w:val="20"/>
        </w:numPr>
        <w:spacing w:after="200" w:line="276" w:lineRule="auto"/>
        <w:rPr>
          <w:rFonts w:ascii="Bookman Old Style" w:hAnsi="Bookman Old Style"/>
        </w:rPr>
      </w:pPr>
      <w:r>
        <w:rPr>
          <w:rFonts w:ascii="Bookman Old Style" w:hAnsi="Bookman Old Style"/>
        </w:rPr>
        <w:t>Describe four functions of bones.</w:t>
      </w:r>
    </w:p>
    <w:p w:rsidR="00AE65F0" w:rsidRPr="00AE65F0" w:rsidRDefault="00AE65F0" w:rsidP="00AE65F0">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w:t>
      </w:r>
    </w:p>
    <w:p w:rsidR="00AE65F0" w:rsidRDefault="00AE65F0" w:rsidP="00AE65F0">
      <w:pPr>
        <w:pStyle w:val="ListParagraph"/>
        <w:numPr>
          <w:ilvl w:val="0"/>
          <w:numId w:val="20"/>
        </w:numPr>
        <w:spacing w:after="200" w:line="276" w:lineRule="auto"/>
        <w:rPr>
          <w:rFonts w:ascii="Bookman Old Style" w:hAnsi="Bookman Old Style"/>
        </w:rPr>
      </w:pPr>
      <w:r>
        <w:rPr>
          <w:rFonts w:ascii="Bookman Old Style" w:hAnsi="Bookman Old Style"/>
        </w:rPr>
        <w:t>Describe three kinds of muscles.</w:t>
      </w:r>
    </w:p>
    <w:p w:rsidR="00AE65F0" w:rsidRPr="00AE65F0" w:rsidRDefault="00AE65F0" w:rsidP="00AE65F0">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w:t>
      </w:r>
    </w:p>
    <w:p w:rsidR="00AE65F0" w:rsidRDefault="00AE65F0" w:rsidP="00AE65F0">
      <w:pPr>
        <w:pStyle w:val="ListParagraph"/>
        <w:numPr>
          <w:ilvl w:val="0"/>
          <w:numId w:val="20"/>
        </w:numPr>
        <w:spacing w:after="200" w:line="276" w:lineRule="auto"/>
        <w:rPr>
          <w:rFonts w:ascii="Bookman Old Style" w:hAnsi="Bookman Old Style"/>
        </w:rPr>
      </w:pPr>
      <w:r>
        <w:rPr>
          <w:rFonts w:ascii="Bookman Old Style" w:hAnsi="Bookman Old Style"/>
        </w:rPr>
        <w:t>What are three joints?</w:t>
      </w:r>
    </w:p>
    <w:p w:rsidR="00AE65F0" w:rsidRPr="00AE65F0" w:rsidRDefault="00AE65F0" w:rsidP="00AE65F0">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w:t>
      </w:r>
    </w:p>
    <w:p w:rsidR="00AE65F0" w:rsidRDefault="00003F14" w:rsidP="00003F14">
      <w:pPr>
        <w:pStyle w:val="ListParagraph"/>
        <w:numPr>
          <w:ilvl w:val="0"/>
          <w:numId w:val="20"/>
        </w:numPr>
        <w:spacing w:after="200" w:line="276" w:lineRule="auto"/>
        <w:rPr>
          <w:rFonts w:ascii="Bookman Old Style" w:hAnsi="Bookman Old Style"/>
        </w:rPr>
      </w:pPr>
      <w:r w:rsidRPr="00003F14">
        <w:rPr>
          <w:rFonts w:ascii="Bookman Old Style" w:hAnsi="Bookman Old Style"/>
          <w:b/>
        </w:rPr>
        <w:lastRenderedPageBreak/>
        <w:t>Identifying Relationship</w:t>
      </w:r>
      <w:r>
        <w:rPr>
          <w:rFonts w:ascii="Bookman Old Style" w:hAnsi="Bookman Old Style"/>
        </w:rPr>
        <w:t xml:space="preserve"> Red bone marrow produces blood cells. Children have red bone marrow in their long bones, while adults have yellow bone marrow, which stores fat. Why might adults and children have different kinds of marrow?</w:t>
      </w:r>
    </w:p>
    <w:p w:rsidR="00003F14" w:rsidRPr="00003F14" w:rsidRDefault="00003F14" w:rsidP="00003F14">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____________________________________________________________________________________________________________________________________________________________________________________</w:t>
      </w:r>
    </w:p>
    <w:p w:rsidR="00003F14" w:rsidRPr="00003F14" w:rsidRDefault="00003F14" w:rsidP="00003F14">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____________________________________________________________________________________________________________________________________________________________________________________</w:t>
      </w:r>
    </w:p>
    <w:p w:rsidR="00003F14" w:rsidRPr="00003F14" w:rsidRDefault="00003F14" w:rsidP="00003F14">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w:t>
      </w:r>
    </w:p>
    <w:p w:rsidR="00003F14" w:rsidRPr="00003F14" w:rsidRDefault="00003F14" w:rsidP="00003F14">
      <w:pPr>
        <w:pStyle w:val="ListParagraph"/>
        <w:numPr>
          <w:ilvl w:val="0"/>
          <w:numId w:val="20"/>
        </w:numPr>
        <w:spacing w:after="200" w:line="276" w:lineRule="auto"/>
        <w:rPr>
          <w:rFonts w:ascii="Bookman Old Style" w:hAnsi="Bookman Old Style"/>
          <w:b/>
        </w:rPr>
      </w:pPr>
      <w:r w:rsidRPr="00003F14">
        <w:rPr>
          <w:rFonts w:ascii="Bookman Old Style" w:hAnsi="Bookman Old Style"/>
          <w:b/>
        </w:rPr>
        <w:t>Applying Concepts</w:t>
      </w:r>
      <w:r>
        <w:rPr>
          <w:rFonts w:ascii="Bookman Old Style" w:hAnsi="Bookman Old Style"/>
        </w:rPr>
        <w:t xml:space="preserve"> Describe some of the muscle action needed to pick up a book. Include flexors and extensors in your description.</w:t>
      </w:r>
    </w:p>
    <w:p w:rsidR="00003F14" w:rsidRPr="00003F14" w:rsidRDefault="00003F14" w:rsidP="00003F14">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21EC0" w:rsidRPr="00421EC0" w:rsidRDefault="00421EC0" w:rsidP="00421EC0">
      <w:pPr>
        <w:spacing w:after="200" w:line="276" w:lineRule="auto"/>
        <w:ind w:left="270"/>
        <w:rPr>
          <w:rFonts w:ascii="Bookman Old Style" w:hAnsi="Bookman Old Style"/>
        </w:rPr>
      </w:pPr>
    </w:p>
    <w:p w:rsidR="00003F14" w:rsidRDefault="00003F14">
      <w:pPr>
        <w:spacing w:after="200" w:line="276" w:lineRule="auto"/>
        <w:rPr>
          <w:rFonts w:ascii="Bookman Old Style" w:eastAsiaTheme="minorHAnsi" w:hAnsi="Bookman Old Style" w:cstheme="minorBidi"/>
          <w:b/>
        </w:rPr>
      </w:pPr>
      <w:r>
        <w:rPr>
          <w:rFonts w:ascii="Bookman Old Style" w:hAnsi="Bookman Old Style"/>
          <w:b/>
        </w:rPr>
        <w:br w:type="page"/>
      </w:r>
    </w:p>
    <w:p w:rsidR="005D4834" w:rsidRPr="008C0E12" w:rsidRDefault="005D4834" w:rsidP="005D4834">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5D4834" w:rsidRPr="008C0E12" w:rsidRDefault="005D4834" w:rsidP="005D4834">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5D4834" w:rsidRPr="008C0E12" w:rsidRDefault="005D4834" w:rsidP="005D4834">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5D4834" w:rsidRPr="008C0E12" w:rsidRDefault="005D4834" w:rsidP="005D4834">
      <w:pPr>
        <w:rPr>
          <w:rFonts w:ascii="Bookman Old Style" w:hAnsi="Bookman Old Style"/>
          <w:b/>
        </w:rPr>
      </w:pPr>
    </w:p>
    <w:p w:rsidR="005D4834" w:rsidRDefault="005D4834" w:rsidP="005D4834">
      <w:pPr>
        <w:rPr>
          <w:rFonts w:ascii="Bookman Old Style" w:hAnsi="Bookman Old Style"/>
          <w:b/>
        </w:rPr>
      </w:pPr>
      <w:r w:rsidRPr="00133B94">
        <w:rPr>
          <w:rFonts w:ascii="Bookman Old Style" w:hAnsi="Bookman Old Style"/>
          <w:b/>
        </w:rPr>
        <w:t xml:space="preserve">Aims: </w:t>
      </w:r>
    </w:p>
    <w:p w:rsidR="00003F14" w:rsidRDefault="00003F14" w:rsidP="00003F14">
      <w:pPr>
        <w:rPr>
          <w:rFonts w:ascii="Bookman Old Style" w:hAnsi="Bookman Old Style"/>
          <w:color w:val="000000"/>
        </w:rPr>
      </w:pPr>
      <w:r w:rsidRPr="00133B94">
        <w:rPr>
          <w:rFonts w:ascii="Bookman Old Style" w:hAnsi="Bookman Old Style"/>
          <w:b/>
          <w:color w:val="000000"/>
        </w:rPr>
        <w:t>SWBAT</w:t>
      </w:r>
      <w:r w:rsidRPr="00133B94">
        <w:rPr>
          <w:rFonts w:ascii="Bookman Old Style" w:hAnsi="Bookman Old Style"/>
          <w:color w:val="000000"/>
        </w:rPr>
        <w:t xml:space="preserve"> identify </w:t>
      </w:r>
      <w:r>
        <w:rPr>
          <w:rFonts w:ascii="Bookman Old Style" w:hAnsi="Bookman Old Style"/>
          <w:color w:val="000000"/>
        </w:rPr>
        <w:t>the major organs of the skeletal system and describe four functions of bones.</w:t>
      </w:r>
      <w:r>
        <w:rPr>
          <w:rFonts w:ascii="Bookman Old Style" w:hAnsi="Bookman Old Style"/>
          <w:color w:val="000000"/>
        </w:rPr>
        <w:br/>
      </w:r>
      <w:r w:rsidRPr="008549F8">
        <w:rPr>
          <w:rFonts w:ascii="Bookman Old Style" w:hAnsi="Bookman Old Style"/>
          <w:b/>
          <w:color w:val="000000"/>
        </w:rPr>
        <w:t>SWBAT</w:t>
      </w:r>
      <w:r>
        <w:rPr>
          <w:rFonts w:ascii="Bookman Old Style" w:hAnsi="Bookman Old Style"/>
          <w:color w:val="000000"/>
        </w:rPr>
        <w:t xml:space="preserve"> list the three kinds of muscle tissue and describe how skeletal muscles move bones.</w:t>
      </w:r>
    </w:p>
    <w:p w:rsidR="005D4834" w:rsidRPr="005D4834" w:rsidRDefault="005D4834" w:rsidP="005D4834">
      <w:pPr>
        <w:rPr>
          <w:rFonts w:ascii="Bookman Old Style" w:hAnsi="Bookman Old Style"/>
        </w:rPr>
      </w:pPr>
    </w:p>
    <w:p w:rsidR="005D4834" w:rsidRPr="005D4834" w:rsidRDefault="005D4834" w:rsidP="005D4834">
      <w:pPr>
        <w:rPr>
          <w:rFonts w:ascii="Bookman Old Style" w:hAnsi="Bookman Old Style"/>
          <w:b/>
        </w:rPr>
      </w:pPr>
      <w:r w:rsidRPr="005D4834">
        <w:rPr>
          <w:rFonts w:ascii="Bookman Old Style" w:hAnsi="Bookman Old Style"/>
          <w:b/>
        </w:rPr>
        <w:t xml:space="preserve">Exit Ticket </w:t>
      </w:r>
    </w:p>
    <w:p w:rsidR="005D4834" w:rsidRPr="005D4834" w:rsidRDefault="005D4834" w:rsidP="005D4834">
      <w:pPr>
        <w:rPr>
          <w:rFonts w:ascii="Bookman Old Style" w:hAnsi="Bookman Old Style"/>
        </w:rPr>
      </w:pPr>
    </w:p>
    <w:p w:rsidR="00003F14" w:rsidRDefault="00003F14" w:rsidP="00CC4D2C">
      <w:pPr>
        <w:pStyle w:val="ListParagraph"/>
        <w:numPr>
          <w:ilvl w:val="0"/>
          <w:numId w:val="11"/>
        </w:numPr>
        <w:rPr>
          <w:rFonts w:ascii="Bookman Old Style" w:hAnsi="Bookman Old Style"/>
        </w:rPr>
      </w:pPr>
      <w:r>
        <w:rPr>
          <w:rFonts w:ascii="Bookman Old Style" w:hAnsi="Bookman Old Style"/>
        </w:rPr>
        <w:t xml:space="preserve">Most bones start off as </w:t>
      </w:r>
    </w:p>
    <w:p w:rsidR="00003F14" w:rsidRDefault="00003F14" w:rsidP="00003F14">
      <w:pPr>
        <w:pStyle w:val="ListParagraph"/>
        <w:numPr>
          <w:ilvl w:val="1"/>
          <w:numId w:val="11"/>
        </w:numPr>
        <w:rPr>
          <w:rFonts w:ascii="Bookman Old Style" w:hAnsi="Bookman Old Style"/>
        </w:rPr>
      </w:pPr>
      <w:r>
        <w:rPr>
          <w:rFonts w:ascii="Bookman Old Style" w:hAnsi="Bookman Old Style"/>
        </w:rPr>
        <w:t>Muscles</w:t>
      </w:r>
    </w:p>
    <w:p w:rsidR="00003F14" w:rsidRDefault="00003F14" w:rsidP="00003F14">
      <w:pPr>
        <w:pStyle w:val="ListParagraph"/>
        <w:numPr>
          <w:ilvl w:val="1"/>
          <w:numId w:val="11"/>
        </w:numPr>
        <w:rPr>
          <w:rFonts w:ascii="Bookman Old Style" w:hAnsi="Bookman Old Style"/>
        </w:rPr>
      </w:pPr>
      <w:r>
        <w:rPr>
          <w:rFonts w:ascii="Bookman Old Style" w:hAnsi="Bookman Old Style"/>
        </w:rPr>
        <w:t>Marrow</w:t>
      </w:r>
    </w:p>
    <w:p w:rsidR="00003F14" w:rsidRDefault="00003F14" w:rsidP="00003F14">
      <w:pPr>
        <w:pStyle w:val="ListParagraph"/>
        <w:numPr>
          <w:ilvl w:val="1"/>
          <w:numId w:val="11"/>
        </w:numPr>
        <w:rPr>
          <w:rFonts w:ascii="Bookman Old Style" w:hAnsi="Bookman Old Style"/>
        </w:rPr>
      </w:pPr>
      <w:r>
        <w:rPr>
          <w:rFonts w:ascii="Bookman Old Style" w:hAnsi="Bookman Old Style"/>
        </w:rPr>
        <w:t>Cartilage</w:t>
      </w:r>
    </w:p>
    <w:p w:rsidR="00003F14" w:rsidRDefault="00003F14" w:rsidP="00003F14">
      <w:pPr>
        <w:pStyle w:val="ListParagraph"/>
        <w:numPr>
          <w:ilvl w:val="1"/>
          <w:numId w:val="11"/>
        </w:numPr>
        <w:rPr>
          <w:rFonts w:ascii="Bookman Old Style" w:hAnsi="Bookman Old Style"/>
        </w:rPr>
      </w:pPr>
      <w:r>
        <w:rPr>
          <w:rFonts w:ascii="Bookman Old Style" w:hAnsi="Bookman Old Style"/>
        </w:rPr>
        <w:t>Joints</w:t>
      </w:r>
    </w:p>
    <w:p w:rsidR="00003F14" w:rsidRDefault="00003F14" w:rsidP="00003F14">
      <w:pPr>
        <w:pStyle w:val="ListParagraph"/>
        <w:numPr>
          <w:ilvl w:val="0"/>
          <w:numId w:val="11"/>
        </w:numPr>
        <w:rPr>
          <w:rFonts w:ascii="Bookman Old Style" w:hAnsi="Bookman Old Style"/>
        </w:rPr>
      </w:pPr>
      <w:r>
        <w:rPr>
          <w:rFonts w:ascii="Bookman Old Style" w:hAnsi="Bookman Old Style"/>
        </w:rPr>
        <w:t xml:space="preserve">Which of the following is </w:t>
      </w:r>
      <w:r w:rsidRPr="00003F14">
        <w:rPr>
          <w:rFonts w:ascii="Bookman Old Style" w:hAnsi="Bookman Old Style"/>
          <w:b/>
        </w:rPr>
        <w:t>not</w:t>
      </w:r>
      <w:r>
        <w:rPr>
          <w:rFonts w:ascii="Bookman Old Style" w:hAnsi="Bookman Old Style"/>
        </w:rPr>
        <w:t xml:space="preserve"> an example for protection that the skeletal system provides?</w:t>
      </w:r>
    </w:p>
    <w:p w:rsidR="00003F14" w:rsidRDefault="00003F14" w:rsidP="00003F14">
      <w:pPr>
        <w:pStyle w:val="ListParagraph"/>
        <w:numPr>
          <w:ilvl w:val="1"/>
          <w:numId w:val="11"/>
        </w:numPr>
        <w:rPr>
          <w:rFonts w:ascii="Bookman Old Style" w:hAnsi="Bookman Old Style"/>
        </w:rPr>
      </w:pPr>
      <w:r>
        <w:rPr>
          <w:rFonts w:ascii="Bookman Old Style" w:hAnsi="Bookman Old Style"/>
        </w:rPr>
        <w:t>Brain inside the skull</w:t>
      </w:r>
    </w:p>
    <w:p w:rsidR="00003F14" w:rsidRDefault="00356C12" w:rsidP="00003F14">
      <w:pPr>
        <w:pStyle w:val="ListParagraph"/>
        <w:numPr>
          <w:ilvl w:val="1"/>
          <w:numId w:val="11"/>
        </w:numPr>
        <w:rPr>
          <w:rFonts w:ascii="Bookman Old Style" w:hAnsi="Bookman Old Style"/>
        </w:rPr>
      </w:pPr>
      <w:r>
        <w:rPr>
          <w:rFonts w:ascii="Bookman Old Style" w:hAnsi="Bookman Old Style"/>
        </w:rPr>
        <w:t>Heart inside the rib cage</w:t>
      </w:r>
    </w:p>
    <w:p w:rsidR="00003F14" w:rsidRDefault="00003F14" w:rsidP="00003F14">
      <w:pPr>
        <w:pStyle w:val="ListParagraph"/>
        <w:numPr>
          <w:ilvl w:val="1"/>
          <w:numId w:val="11"/>
        </w:numPr>
        <w:rPr>
          <w:rFonts w:ascii="Bookman Old Style" w:hAnsi="Bookman Old Style"/>
        </w:rPr>
      </w:pPr>
      <w:r>
        <w:rPr>
          <w:rFonts w:ascii="Bookman Old Style" w:hAnsi="Bookman Old Style"/>
        </w:rPr>
        <w:t>Spinal cord in the vertebrae</w:t>
      </w:r>
    </w:p>
    <w:p w:rsidR="00003F14" w:rsidRDefault="00356C12" w:rsidP="00003F14">
      <w:pPr>
        <w:pStyle w:val="ListParagraph"/>
        <w:numPr>
          <w:ilvl w:val="1"/>
          <w:numId w:val="11"/>
        </w:numPr>
        <w:rPr>
          <w:rFonts w:ascii="Bookman Old Style" w:hAnsi="Bookman Old Style"/>
        </w:rPr>
      </w:pPr>
      <w:r>
        <w:rPr>
          <w:rFonts w:ascii="Bookman Old Style" w:hAnsi="Bookman Old Style"/>
        </w:rPr>
        <w:t>Nails on a finger</w:t>
      </w:r>
    </w:p>
    <w:p w:rsidR="00356C12" w:rsidRDefault="00356C12" w:rsidP="00356C12">
      <w:pPr>
        <w:pStyle w:val="ListParagraph"/>
        <w:numPr>
          <w:ilvl w:val="0"/>
          <w:numId w:val="11"/>
        </w:numPr>
        <w:rPr>
          <w:rFonts w:ascii="Bookman Old Style" w:hAnsi="Bookman Old Style"/>
        </w:rPr>
      </w:pPr>
      <w:r>
        <w:rPr>
          <w:rFonts w:ascii="Bookman Old Style" w:hAnsi="Bookman Old Style"/>
        </w:rPr>
        <w:t>Shooting a basketball is a voluntary muscle action?</w:t>
      </w:r>
    </w:p>
    <w:p w:rsidR="00356C12" w:rsidRDefault="00356C12" w:rsidP="00356C12">
      <w:pPr>
        <w:pStyle w:val="ListParagraph"/>
        <w:numPr>
          <w:ilvl w:val="1"/>
          <w:numId w:val="11"/>
        </w:numPr>
        <w:rPr>
          <w:rFonts w:ascii="Bookman Old Style" w:hAnsi="Bookman Old Style"/>
        </w:rPr>
      </w:pPr>
      <w:r>
        <w:rPr>
          <w:rFonts w:ascii="Bookman Old Style" w:hAnsi="Bookman Old Style"/>
        </w:rPr>
        <w:t>True</w:t>
      </w:r>
    </w:p>
    <w:p w:rsidR="00356C12" w:rsidRDefault="00356C12" w:rsidP="00356C12">
      <w:pPr>
        <w:pStyle w:val="ListParagraph"/>
        <w:numPr>
          <w:ilvl w:val="1"/>
          <w:numId w:val="11"/>
        </w:numPr>
        <w:rPr>
          <w:rFonts w:ascii="Bookman Old Style" w:hAnsi="Bookman Old Style"/>
        </w:rPr>
      </w:pPr>
      <w:r>
        <w:rPr>
          <w:rFonts w:ascii="Bookman Old Style" w:hAnsi="Bookman Old Style"/>
        </w:rPr>
        <w:t>False</w:t>
      </w:r>
    </w:p>
    <w:p w:rsidR="00356C12" w:rsidRDefault="00356C12" w:rsidP="00356C12">
      <w:pPr>
        <w:pStyle w:val="ListParagraph"/>
        <w:numPr>
          <w:ilvl w:val="0"/>
          <w:numId w:val="11"/>
        </w:numPr>
        <w:rPr>
          <w:rFonts w:ascii="Bookman Old Style" w:hAnsi="Bookman Old Style"/>
        </w:rPr>
      </w:pPr>
      <w:r>
        <w:rPr>
          <w:rFonts w:ascii="Bookman Old Style" w:hAnsi="Bookman Old Style"/>
        </w:rPr>
        <w:t>Sneezing is a voluntary muscle action?</w:t>
      </w:r>
    </w:p>
    <w:p w:rsidR="00356C12" w:rsidRDefault="00356C12" w:rsidP="00356C12">
      <w:pPr>
        <w:pStyle w:val="ListParagraph"/>
        <w:numPr>
          <w:ilvl w:val="1"/>
          <w:numId w:val="11"/>
        </w:numPr>
        <w:rPr>
          <w:rFonts w:ascii="Bookman Old Style" w:hAnsi="Bookman Old Style"/>
        </w:rPr>
      </w:pPr>
      <w:r>
        <w:rPr>
          <w:rFonts w:ascii="Bookman Old Style" w:hAnsi="Bookman Old Style"/>
        </w:rPr>
        <w:t>True</w:t>
      </w:r>
    </w:p>
    <w:p w:rsidR="00356C12" w:rsidRPr="00356C12" w:rsidRDefault="00356C12" w:rsidP="00356C12">
      <w:pPr>
        <w:pStyle w:val="ListParagraph"/>
        <w:numPr>
          <w:ilvl w:val="1"/>
          <w:numId w:val="11"/>
        </w:numPr>
        <w:rPr>
          <w:rFonts w:ascii="Bookman Old Style" w:hAnsi="Bookman Old Style"/>
        </w:rPr>
      </w:pPr>
      <w:r w:rsidRPr="00356C12">
        <w:rPr>
          <w:rFonts w:ascii="Bookman Old Style" w:hAnsi="Bookman Old Style"/>
        </w:rPr>
        <w:t>False</w:t>
      </w:r>
    </w:p>
    <w:p w:rsidR="00356C12" w:rsidRPr="00356C12" w:rsidRDefault="00356C12" w:rsidP="00356C12">
      <w:pPr>
        <w:pStyle w:val="NoSpacing"/>
        <w:numPr>
          <w:ilvl w:val="0"/>
          <w:numId w:val="11"/>
        </w:numPr>
        <w:rPr>
          <w:rFonts w:ascii="Bookman Old Style" w:hAnsi="Bookman Old Style"/>
          <w:sz w:val="24"/>
          <w:szCs w:val="24"/>
        </w:rPr>
      </w:pPr>
      <w:r>
        <w:rPr>
          <w:rFonts w:ascii="Bookman Old Style" w:hAnsi="Bookman Old Style"/>
          <w:sz w:val="24"/>
          <w:szCs w:val="24"/>
        </w:rPr>
        <w:t xml:space="preserve">Use the </w:t>
      </w:r>
      <w:r>
        <w:rPr>
          <w:rFonts w:ascii="Bookman Old Style" w:hAnsi="Bookman Old Style"/>
          <w:b/>
          <w:sz w:val="24"/>
          <w:szCs w:val="24"/>
        </w:rPr>
        <w:t>extensor</w:t>
      </w:r>
      <w:r>
        <w:rPr>
          <w:rFonts w:ascii="Bookman Old Style" w:hAnsi="Bookman Old Style"/>
          <w:sz w:val="24"/>
          <w:szCs w:val="24"/>
        </w:rPr>
        <w:t xml:space="preserve"> and </w:t>
      </w:r>
      <w:r w:rsidRPr="00356C12">
        <w:rPr>
          <w:rFonts w:ascii="Bookman Old Style" w:hAnsi="Bookman Old Style"/>
          <w:b/>
          <w:sz w:val="24"/>
          <w:szCs w:val="24"/>
        </w:rPr>
        <w:t>flexor</w:t>
      </w:r>
      <w:r>
        <w:rPr>
          <w:rFonts w:ascii="Bookman Old Style" w:hAnsi="Bookman Old Style"/>
          <w:sz w:val="24"/>
          <w:szCs w:val="24"/>
        </w:rPr>
        <w:t xml:space="preserve"> to complete the sentence below.</w:t>
      </w:r>
    </w:p>
    <w:p w:rsidR="00356C12" w:rsidRDefault="00356C12" w:rsidP="00356C12">
      <w:pPr>
        <w:pStyle w:val="NoSpacing"/>
        <w:ind w:left="1080"/>
        <w:rPr>
          <w:rFonts w:ascii="Bookman Old Style" w:hAnsi="Bookman Old Style"/>
          <w:sz w:val="24"/>
          <w:szCs w:val="24"/>
        </w:rPr>
      </w:pPr>
    </w:p>
    <w:p w:rsidR="00356C12" w:rsidRPr="00356C12" w:rsidRDefault="00356C12" w:rsidP="00356C12">
      <w:pPr>
        <w:pStyle w:val="NoSpacing"/>
        <w:ind w:left="1080"/>
        <w:rPr>
          <w:rFonts w:ascii="Bookman Old Style" w:hAnsi="Bookman Old Style"/>
          <w:sz w:val="24"/>
          <w:szCs w:val="24"/>
        </w:rPr>
      </w:pPr>
      <w:r>
        <w:rPr>
          <w:rFonts w:ascii="Bookman Old Style" w:hAnsi="Bookman Old Style"/>
          <w:sz w:val="24"/>
          <w:szCs w:val="24"/>
        </w:rPr>
        <w:t xml:space="preserve">The ____________________ is the </w:t>
      </w:r>
      <w:r w:rsidRPr="00356C12">
        <w:rPr>
          <w:rFonts w:ascii="Bookman Old Style" w:hAnsi="Bookman Old Style"/>
          <w:sz w:val="24"/>
          <w:szCs w:val="24"/>
        </w:rPr>
        <w:t xml:space="preserve">muscle in the pair bends part of the body, while the </w:t>
      </w:r>
      <w:r>
        <w:rPr>
          <w:rFonts w:ascii="Bookman Old Style" w:hAnsi="Bookman Old Style"/>
          <w:sz w:val="24"/>
          <w:szCs w:val="24"/>
        </w:rPr>
        <w:t xml:space="preserve">____________________ is the </w:t>
      </w:r>
      <w:r w:rsidRPr="00356C12">
        <w:rPr>
          <w:rFonts w:ascii="Bookman Old Style" w:hAnsi="Bookman Old Style"/>
          <w:sz w:val="24"/>
          <w:szCs w:val="24"/>
        </w:rPr>
        <w:t>muscle</w:t>
      </w:r>
      <w:r>
        <w:rPr>
          <w:rFonts w:ascii="Bookman Old Style" w:hAnsi="Bookman Old Style"/>
          <w:sz w:val="24"/>
          <w:szCs w:val="24"/>
        </w:rPr>
        <w:t xml:space="preserve"> that</w:t>
      </w:r>
      <w:r w:rsidRPr="00356C12">
        <w:rPr>
          <w:rFonts w:ascii="Bookman Old Style" w:hAnsi="Bookman Old Style"/>
          <w:sz w:val="24"/>
          <w:szCs w:val="24"/>
        </w:rPr>
        <w:t xml:space="preserve"> straightens part of the body</w:t>
      </w:r>
      <w:r>
        <w:rPr>
          <w:rFonts w:ascii="Bookman Old Style" w:hAnsi="Bookman Old Style"/>
          <w:sz w:val="24"/>
          <w:szCs w:val="24"/>
        </w:rPr>
        <w:t>.</w:t>
      </w:r>
    </w:p>
    <w:sectPr w:rsidR="00356C12" w:rsidRPr="00356C12" w:rsidSect="005B5A3C">
      <w:headerReference w:type="default" r:id="rId17"/>
      <w:footerReference w:type="default" r:id="rId18"/>
      <w:pgSz w:w="12240" w:h="15840"/>
      <w:pgMar w:top="360" w:right="720" w:bottom="187"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3E2A" w:rsidRDefault="00633E2A" w:rsidP="00D3498E">
      <w:r>
        <w:separator/>
      </w:r>
    </w:p>
  </w:endnote>
  <w:endnote w:type="continuationSeparator" w:id="0">
    <w:p w:rsidR="00633E2A" w:rsidRDefault="00633E2A"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MTStd-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113727362"/>
      <w:docPartObj>
        <w:docPartGallery w:val="Page Numbers (Bottom of Page)"/>
        <w:docPartUnique/>
      </w:docPartObj>
    </w:sdtPr>
    <w:sdtContent>
      <w:p w:rsidR="00EE431E" w:rsidRPr="00890C15" w:rsidRDefault="00EE431E">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F16EB8">
          <w:rPr>
            <w:rFonts w:ascii="Bookman Old Style" w:hAnsi="Bookman Old Style"/>
            <w:b/>
            <w:noProof/>
            <w:sz w:val="18"/>
            <w:szCs w:val="18"/>
          </w:rPr>
          <w:t>11</w:t>
        </w:r>
        <w:r w:rsidRPr="00890C15">
          <w:rPr>
            <w:rFonts w:ascii="Bookman Old Style" w:hAnsi="Bookman Old Style"/>
            <w:b/>
            <w:sz w:val="18"/>
            <w:szCs w:val="18"/>
          </w:rPr>
          <w:fldChar w:fldCharType="end"/>
        </w:r>
      </w:p>
    </w:sdtContent>
  </w:sdt>
  <w:p w:rsidR="00EE431E" w:rsidRPr="00890C15" w:rsidRDefault="00EE431E"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E431E" w:rsidRPr="00890C15" w:rsidRDefault="00EE431E"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E431E" w:rsidRPr="00890C15" w:rsidRDefault="00EE431E"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3E2A" w:rsidRDefault="00633E2A" w:rsidP="00D3498E">
      <w:r>
        <w:separator/>
      </w:r>
    </w:p>
  </w:footnote>
  <w:footnote w:type="continuationSeparator" w:id="0">
    <w:p w:rsidR="00633E2A" w:rsidRDefault="00633E2A"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31E" w:rsidRDefault="00EE431E"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0F06CA"/>
    <w:multiLevelType w:val="hybridMultilevel"/>
    <w:tmpl w:val="3E907FE4"/>
    <w:lvl w:ilvl="0" w:tplc="F6C8FCB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0550CAE"/>
    <w:multiLevelType w:val="hybridMultilevel"/>
    <w:tmpl w:val="3064E966"/>
    <w:lvl w:ilvl="0" w:tplc="E3EEA22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DF96834"/>
    <w:multiLevelType w:val="hybridMultilevel"/>
    <w:tmpl w:val="077222C2"/>
    <w:lvl w:ilvl="0" w:tplc="FBF23148">
      <w:start w:val="1"/>
      <w:numFmt w:val="decimal"/>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E2B568F"/>
    <w:multiLevelType w:val="hybridMultilevel"/>
    <w:tmpl w:val="33D6F58E"/>
    <w:lvl w:ilvl="0" w:tplc="72FA811E">
      <w:start w:val="1"/>
      <w:numFmt w:val="decimal"/>
      <w:lvlText w:val="%1."/>
      <w:lvlJc w:val="left"/>
      <w:pPr>
        <w:ind w:left="1080" w:hanging="360"/>
      </w:pPr>
      <w:rPr>
        <w:rFonts w:hint="default"/>
        <w:b w:val="0"/>
      </w:rPr>
    </w:lvl>
    <w:lvl w:ilvl="1" w:tplc="13C6F550">
      <w:start w:val="1"/>
      <w:numFmt w:val="lowerLetter"/>
      <w:lvlText w:val="%2."/>
      <w:lvlJc w:val="left"/>
      <w:pPr>
        <w:ind w:left="1800" w:hanging="360"/>
      </w:pPr>
      <w:rPr>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31537591"/>
    <w:multiLevelType w:val="hybridMultilevel"/>
    <w:tmpl w:val="D6BC6EB4"/>
    <w:lvl w:ilvl="0" w:tplc="C64E413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FAC760B"/>
    <w:multiLevelType w:val="hybridMultilevel"/>
    <w:tmpl w:val="02FA83C4"/>
    <w:lvl w:ilvl="0" w:tplc="34003A2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455F0844"/>
    <w:multiLevelType w:val="hybridMultilevel"/>
    <w:tmpl w:val="72D6D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EF788C"/>
    <w:multiLevelType w:val="hybridMultilevel"/>
    <w:tmpl w:val="7C7617E6"/>
    <w:lvl w:ilvl="0" w:tplc="97B8E8B8">
      <w:start w:val="11"/>
      <w:numFmt w:val="bullet"/>
      <w:lvlText w:val="-"/>
      <w:lvlJc w:val="left"/>
      <w:pPr>
        <w:ind w:left="720" w:hanging="360"/>
      </w:pPr>
      <w:rPr>
        <w:rFonts w:ascii="Bookman Old Style" w:eastAsia="Times New Roman" w:hAnsi="Bookman Old Style" w:cs="Times New Roman" w:hint="default"/>
        <w:b/>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B96D95"/>
    <w:multiLevelType w:val="hybridMultilevel"/>
    <w:tmpl w:val="827EB63A"/>
    <w:lvl w:ilvl="0" w:tplc="0D12ABDC">
      <w:start w:val="11"/>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18F2041"/>
    <w:multiLevelType w:val="hybridMultilevel"/>
    <w:tmpl w:val="7180A942"/>
    <w:lvl w:ilvl="0" w:tplc="0B6A596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532D3BB3"/>
    <w:multiLevelType w:val="hybridMultilevel"/>
    <w:tmpl w:val="56B49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34F4555"/>
    <w:multiLevelType w:val="hybridMultilevel"/>
    <w:tmpl w:val="808E6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823525"/>
    <w:multiLevelType w:val="hybridMultilevel"/>
    <w:tmpl w:val="E050023C"/>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EF8A1EDC">
      <w:start w:val="1"/>
      <w:numFmt w:val="bullet"/>
      <w:lvlText w:val=""/>
      <w:lvlJc w:val="left"/>
      <w:pPr>
        <w:ind w:left="2880" w:hanging="360"/>
      </w:pPr>
      <w:rPr>
        <w:rFonts w:ascii="Symbol" w:hAnsi="Symbol" w:hint="default"/>
        <w:sz w:val="24"/>
        <w:szCs w:val="24"/>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BD073DE"/>
    <w:multiLevelType w:val="hybridMultilevel"/>
    <w:tmpl w:val="62FEFE94"/>
    <w:lvl w:ilvl="0" w:tplc="CDC6C2F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69610CF5"/>
    <w:multiLevelType w:val="hybridMultilevel"/>
    <w:tmpl w:val="D1F8D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AA765DE"/>
    <w:multiLevelType w:val="hybridMultilevel"/>
    <w:tmpl w:val="92D6A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1F92A03"/>
    <w:multiLevelType w:val="hybridMultilevel"/>
    <w:tmpl w:val="F7841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37F250D"/>
    <w:multiLevelType w:val="hybridMultilevel"/>
    <w:tmpl w:val="94EC8F54"/>
    <w:lvl w:ilvl="0" w:tplc="6D3888C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3E26936"/>
    <w:multiLevelType w:val="hybridMultilevel"/>
    <w:tmpl w:val="B044D4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AEB505C"/>
    <w:multiLevelType w:val="hybridMultilevel"/>
    <w:tmpl w:val="DA1AA0CA"/>
    <w:lvl w:ilvl="0" w:tplc="E1FC4082">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4"/>
  </w:num>
  <w:num w:numId="3">
    <w:abstractNumId w:val="8"/>
  </w:num>
  <w:num w:numId="4">
    <w:abstractNumId w:val="2"/>
  </w:num>
  <w:num w:numId="5">
    <w:abstractNumId w:val="19"/>
  </w:num>
  <w:num w:numId="6">
    <w:abstractNumId w:val="6"/>
  </w:num>
  <w:num w:numId="7">
    <w:abstractNumId w:val="21"/>
  </w:num>
  <w:num w:numId="8">
    <w:abstractNumId w:val="15"/>
  </w:num>
  <w:num w:numId="9">
    <w:abstractNumId w:val="11"/>
  </w:num>
  <w:num w:numId="10">
    <w:abstractNumId w:val="7"/>
  </w:num>
  <w:num w:numId="11">
    <w:abstractNumId w:val="3"/>
  </w:num>
  <w:num w:numId="12">
    <w:abstractNumId w:val="10"/>
  </w:num>
  <w:num w:numId="13">
    <w:abstractNumId w:val="18"/>
  </w:num>
  <w:num w:numId="14">
    <w:abstractNumId w:val="17"/>
  </w:num>
  <w:num w:numId="15">
    <w:abstractNumId w:val="9"/>
  </w:num>
  <w:num w:numId="16">
    <w:abstractNumId w:val="20"/>
  </w:num>
  <w:num w:numId="17">
    <w:abstractNumId w:val="16"/>
  </w:num>
  <w:num w:numId="18">
    <w:abstractNumId w:val="12"/>
  </w:num>
  <w:num w:numId="19">
    <w:abstractNumId w:val="0"/>
  </w:num>
  <w:num w:numId="20">
    <w:abstractNumId w:val="1"/>
  </w:num>
  <w:num w:numId="21">
    <w:abstractNumId w:val="13"/>
  </w:num>
  <w:num w:numId="22">
    <w:abstractNumId w:val="5"/>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drawingGridHorizontalSpacing w:val="120"/>
  <w:displayHorizontalDrawingGridEvery w:val="2"/>
  <w:characterSpacingControl w:val="doNotCompress"/>
  <w:hdrShapeDefaults>
    <o:shapedefaults v:ext="edit" spidmax="75778"/>
  </w:hdrShapeDefaults>
  <w:footnotePr>
    <w:footnote w:id="-1"/>
    <w:footnote w:id="0"/>
  </w:footnotePr>
  <w:endnotePr>
    <w:endnote w:id="-1"/>
    <w:endnote w:id="0"/>
  </w:endnotePr>
  <w:compat/>
  <w:rsids>
    <w:rsidRoot w:val="00DC4D65"/>
    <w:rsid w:val="00003F14"/>
    <w:rsid w:val="00013DFC"/>
    <w:rsid w:val="00016260"/>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90D73"/>
    <w:rsid w:val="00091B6B"/>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3B94"/>
    <w:rsid w:val="00136488"/>
    <w:rsid w:val="00136BE6"/>
    <w:rsid w:val="00136DB2"/>
    <w:rsid w:val="001374BB"/>
    <w:rsid w:val="00140F42"/>
    <w:rsid w:val="00144DF5"/>
    <w:rsid w:val="00152680"/>
    <w:rsid w:val="00152AA7"/>
    <w:rsid w:val="001637CC"/>
    <w:rsid w:val="00165525"/>
    <w:rsid w:val="00180A33"/>
    <w:rsid w:val="00182136"/>
    <w:rsid w:val="00184A73"/>
    <w:rsid w:val="00184EF2"/>
    <w:rsid w:val="001850B0"/>
    <w:rsid w:val="001947F1"/>
    <w:rsid w:val="001953B2"/>
    <w:rsid w:val="001B346E"/>
    <w:rsid w:val="001C015E"/>
    <w:rsid w:val="001C1D57"/>
    <w:rsid w:val="001D54E5"/>
    <w:rsid w:val="001D71BD"/>
    <w:rsid w:val="001E3FB1"/>
    <w:rsid w:val="001F5D18"/>
    <w:rsid w:val="001F75EB"/>
    <w:rsid w:val="00204B2F"/>
    <w:rsid w:val="0021035D"/>
    <w:rsid w:val="00245496"/>
    <w:rsid w:val="002512D0"/>
    <w:rsid w:val="00255F12"/>
    <w:rsid w:val="002633AF"/>
    <w:rsid w:val="00273966"/>
    <w:rsid w:val="0028039C"/>
    <w:rsid w:val="00293A1F"/>
    <w:rsid w:val="002A3013"/>
    <w:rsid w:val="002A6BAF"/>
    <w:rsid w:val="002B6DFF"/>
    <w:rsid w:val="002C243B"/>
    <w:rsid w:val="002E2999"/>
    <w:rsid w:val="002E751D"/>
    <w:rsid w:val="002F6242"/>
    <w:rsid w:val="00307DBF"/>
    <w:rsid w:val="003209B9"/>
    <w:rsid w:val="0032298F"/>
    <w:rsid w:val="00330C0F"/>
    <w:rsid w:val="00337BE7"/>
    <w:rsid w:val="00356C12"/>
    <w:rsid w:val="003576BB"/>
    <w:rsid w:val="003624B3"/>
    <w:rsid w:val="0036353E"/>
    <w:rsid w:val="00363B9D"/>
    <w:rsid w:val="00366E2A"/>
    <w:rsid w:val="00370684"/>
    <w:rsid w:val="00371201"/>
    <w:rsid w:val="003720FF"/>
    <w:rsid w:val="00372572"/>
    <w:rsid w:val="0037341D"/>
    <w:rsid w:val="003750F2"/>
    <w:rsid w:val="003776B1"/>
    <w:rsid w:val="00386BEB"/>
    <w:rsid w:val="00391C49"/>
    <w:rsid w:val="003A5BD9"/>
    <w:rsid w:val="003A607A"/>
    <w:rsid w:val="003B1174"/>
    <w:rsid w:val="003B1B92"/>
    <w:rsid w:val="003B4B9C"/>
    <w:rsid w:val="003B62B9"/>
    <w:rsid w:val="003C0C17"/>
    <w:rsid w:val="003F0F1C"/>
    <w:rsid w:val="003F56AA"/>
    <w:rsid w:val="003F6F4C"/>
    <w:rsid w:val="004065DE"/>
    <w:rsid w:val="00421EC0"/>
    <w:rsid w:val="00427E26"/>
    <w:rsid w:val="00437E40"/>
    <w:rsid w:val="00447B22"/>
    <w:rsid w:val="0045733C"/>
    <w:rsid w:val="00461068"/>
    <w:rsid w:val="00462066"/>
    <w:rsid w:val="0046217F"/>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84DE6"/>
    <w:rsid w:val="00587ABA"/>
    <w:rsid w:val="005935E8"/>
    <w:rsid w:val="005A18CC"/>
    <w:rsid w:val="005B438A"/>
    <w:rsid w:val="005B5A3C"/>
    <w:rsid w:val="005B7161"/>
    <w:rsid w:val="005C5500"/>
    <w:rsid w:val="005C6D9E"/>
    <w:rsid w:val="005D3636"/>
    <w:rsid w:val="005D4834"/>
    <w:rsid w:val="005D6DC3"/>
    <w:rsid w:val="005E7698"/>
    <w:rsid w:val="005F284B"/>
    <w:rsid w:val="005F6AE4"/>
    <w:rsid w:val="006159FE"/>
    <w:rsid w:val="0061745F"/>
    <w:rsid w:val="00621B95"/>
    <w:rsid w:val="006307A5"/>
    <w:rsid w:val="006317B8"/>
    <w:rsid w:val="00633E2A"/>
    <w:rsid w:val="00640A30"/>
    <w:rsid w:val="00641131"/>
    <w:rsid w:val="006412C3"/>
    <w:rsid w:val="00652904"/>
    <w:rsid w:val="00667AD6"/>
    <w:rsid w:val="00677F53"/>
    <w:rsid w:val="00682C2B"/>
    <w:rsid w:val="006B039D"/>
    <w:rsid w:val="006B6BCD"/>
    <w:rsid w:val="006C1E10"/>
    <w:rsid w:val="006D3ABD"/>
    <w:rsid w:val="006E01B6"/>
    <w:rsid w:val="006E0CE9"/>
    <w:rsid w:val="006F0775"/>
    <w:rsid w:val="006F08C7"/>
    <w:rsid w:val="006F6605"/>
    <w:rsid w:val="00706EFC"/>
    <w:rsid w:val="00722BA5"/>
    <w:rsid w:val="00723FB7"/>
    <w:rsid w:val="007277E1"/>
    <w:rsid w:val="007531D2"/>
    <w:rsid w:val="00765318"/>
    <w:rsid w:val="0077470C"/>
    <w:rsid w:val="007816C4"/>
    <w:rsid w:val="00783F65"/>
    <w:rsid w:val="007A026C"/>
    <w:rsid w:val="007A2D42"/>
    <w:rsid w:val="007A4D72"/>
    <w:rsid w:val="007B3569"/>
    <w:rsid w:val="007B5369"/>
    <w:rsid w:val="007C30EB"/>
    <w:rsid w:val="0080392A"/>
    <w:rsid w:val="00817FFD"/>
    <w:rsid w:val="0083241C"/>
    <w:rsid w:val="0084505B"/>
    <w:rsid w:val="00850498"/>
    <w:rsid w:val="008549F8"/>
    <w:rsid w:val="008759E6"/>
    <w:rsid w:val="008767CD"/>
    <w:rsid w:val="00877D08"/>
    <w:rsid w:val="0088211C"/>
    <w:rsid w:val="00890C15"/>
    <w:rsid w:val="00894822"/>
    <w:rsid w:val="008B6196"/>
    <w:rsid w:val="008C0031"/>
    <w:rsid w:val="008C0C15"/>
    <w:rsid w:val="008C0E12"/>
    <w:rsid w:val="008C1E5C"/>
    <w:rsid w:val="008C51EF"/>
    <w:rsid w:val="008C7E85"/>
    <w:rsid w:val="008D22E4"/>
    <w:rsid w:val="008E4ABF"/>
    <w:rsid w:val="008E7807"/>
    <w:rsid w:val="009020E7"/>
    <w:rsid w:val="00902F5E"/>
    <w:rsid w:val="00913B56"/>
    <w:rsid w:val="00915275"/>
    <w:rsid w:val="00921022"/>
    <w:rsid w:val="009219EB"/>
    <w:rsid w:val="00935841"/>
    <w:rsid w:val="00942876"/>
    <w:rsid w:val="00947AFA"/>
    <w:rsid w:val="0095420E"/>
    <w:rsid w:val="00966F85"/>
    <w:rsid w:val="00972751"/>
    <w:rsid w:val="009B19BB"/>
    <w:rsid w:val="009B7B01"/>
    <w:rsid w:val="009C76DA"/>
    <w:rsid w:val="009D3FD5"/>
    <w:rsid w:val="009D5235"/>
    <w:rsid w:val="009E6E10"/>
    <w:rsid w:val="009E7233"/>
    <w:rsid w:val="009E7D61"/>
    <w:rsid w:val="009E7FEE"/>
    <w:rsid w:val="009F6475"/>
    <w:rsid w:val="00A065B8"/>
    <w:rsid w:val="00A077F5"/>
    <w:rsid w:val="00A15551"/>
    <w:rsid w:val="00A500F7"/>
    <w:rsid w:val="00A57474"/>
    <w:rsid w:val="00A7168D"/>
    <w:rsid w:val="00A718D9"/>
    <w:rsid w:val="00A73A9B"/>
    <w:rsid w:val="00A75CC9"/>
    <w:rsid w:val="00A81CAF"/>
    <w:rsid w:val="00A85263"/>
    <w:rsid w:val="00A91AFC"/>
    <w:rsid w:val="00A93091"/>
    <w:rsid w:val="00AB0E71"/>
    <w:rsid w:val="00AB4031"/>
    <w:rsid w:val="00AB7485"/>
    <w:rsid w:val="00AC182B"/>
    <w:rsid w:val="00AC3DCF"/>
    <w:rsid w:val="00AC42A4"/>
    <w:rsid w:val="00AC5D0F"/>
    <w:rsid w:val="00AD3E92"/>
    <w:rsid w:val="00AE65F0"/>
    <w:rsid w:val="00AE740F"/>
    <w:rsid w:val="00AF3AD6"/>
    <w:rsid w:val="00B14C7D"/>
    <w:rsid w:val="00B1640F"/>
    <w:rsid w:val="00B45211"/>
    <w:rsid w:val="00B6078E"/>
    <w:rsid w:val="00B62638"/>
    <w:rsid w:val="00B8269D"/>
    <w:rsid w:val="00B831F0"/>
    <w:rsid w:val="00B933D5"/>
    <w:rsid w:val="00BC3FA9"/>
    <w:rsid w:val="00BF6BC9"/>
    <w:rsid w:val="00C1147E"/>
    <w:rsid w:val="00C13644"/>
    <w:rsid w:val="00C15673"/>
    <w:rsid w:val="00C2265D"/>
    <w:rsid w:val="00C279FE"/>
    <w:rsid w:val="00C33563"/>
    <w:rsid w:val="00C376B3"/>
    <w:rsid w:val="00C40689"/>
    <w:rsid w:val="00C438D1"/>
    <w:rsid w:val="00C44E03"/>
    <w:rsid w:val="00C4626D"/>
    <w:rsid w:val="00C54823"/>
    <w:rsid w:val="00C570C6"/>
    <w:rsid w:val="00C605AF"/>
    <w:rsid w:val="00C70C31"/>
    <w:rsid w:val="00C74F38"/>
    <w:rsid w:val="00C8318F"/>
    <w:rsid w:val="00C847A0"/>
    <w:rsid w:val="00C8671C"/>
    <w:rsid w:val="00C9346A"/>
    <w:rsid w:val="00C9787C"/>
    <w:rsid w:val="00CA31F3"/>
    <w:rsid w:val="00CB3A7B"/>
    <w:rsid w:val="00CC0EAB"/>
    <w:rsid w:val="00CC1EBE"/>
    <w:rsid w:val="00CC4D2C"/>
    <w:rsid w:val="00CD1E88"/>
    <w:rsid w:val="00CD1F35"/>
    <w:rsid w:val="00CD5320"/>
    <w:rsid w:val="00CE4ACD"/>
    <w:rsid w:val="00CF55AE"/>
    <w:rsid w:val="00D07760"/>
    <w:rsid w:val="00D10FB7"/>
    <w:rsid w:val="00D1572B"/>
    <w:rsid w:val="00D15A8C"/>
    <w:rsid w:val="00D21F46"/>
    <w:rsid w:val="00D3340A"/>
    <w:rsid w:val="00D3498E"/>
    <w:rsid w:val="00D363FE"/>
    <w:rsid w:val="00D64C94"/>
    <w:rsid w:val="00D71EE4"/>
    <w:rsid w:val="00D74D75"/>
    <w:rsid w:val="00D77D8A"/>
    <w:rsid w:val="00D802C7"/>
    <w:rsid w:val="00D92513"/>
    <w:rsid w:val="00D94123"/>
    <w:rsid w:val="00DA55E9"/>
    <w:rsid w:val="00DB5957"/>
    <w:rsid w:val="00DC4852"/>
    <w:rsid w:val="00DC4D65"/>
    <w:rsid w:val="00DD2432"/>
    <w:rsid w:val="00DE59B4"/>
    <w:rsid w:val="00DF6772"/>
    <w:rsid w:val="00DF7BEA"/>
    <w:rsid w:val="00E01A81"/>
    <w:rsid w:val="00E042B2"/>
    <w:rsid w:val="00E06A93"/>
    <w:rsid w:val="00E106EA"/>
    <w:rsid w:val="00E12EAC"/>
    <w:rsid w:val="00E206D2"/>
    <w:rsid w:val="00E428D4"/>
    <w:rsid w:val="00E5239B"/>
    <w:rsid w:val="00E6121E"/>
    <w:rsid w:val="00E640AB"/>
    <w:rsid w:val="00E64C46"/>
    <w:rsid w:val="00E70498"/>
    <w:rsid w:val="00E71236"/>
    <w:rsid w:val="00E72DC1"/>
    <w:rsid w:val="00E77EC0"/>
    <w:rsid w:val="00E913D8"/>
    <w:rsid w:val="00E91602"/>
    <w:rsid w:val="00EA01EE"/>
    <w:rsid w:val="00EA0261"/>
    <w:rsid w:val="00EA04AF"/>
    <w:rsid w:val="00EA299C"/>
    <w:rsid w:val="00EA758B"/>
    <w:rsid w:val="00EB1A50"/>
    <w:rsid w:val="00EB2CC6"/>
    <w:rsid w:val="00EB7422"/>
    <w:rsid w:val="00ED46F7"/>
    <w:rsid w:val="00ED767A"/>
    <w:rsid w:val="00EE24F8"/>
    <w:rsid w:val="00EE2BC6"/>
    <w:rsid w:val="00EE431E"/>
    <w:rsid w:val="00EE716E"/>
    <w:rsid w:val="00F03982"/>
    <w:rsid w:val="00F1321B"/>
    <w:rsid w:val="00F16EB8"/>
    <w:rsid w:val="00F249FA"/>
    <w:rsid w:val="00F575B5"/>
    <w:rsid w:val="00F57F03"/>
    <w:rsid w:val="00F90EDF"/>
    <w:rsid w:val="00F92E4A"/>
    <w:rsid w:val="00FB2FAF"/>
    <w:rsid w:val="00FC1ECD"/>
    <w:rsid w:val="00FC6470"/>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NewRomanMTStd-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B86858"/>
    <w:rsid w:val="00B8685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8371A45846C482080BDF4F9B9F89F1A">
    <w:name w:val="98371A45846C482080BDF4F9B9F89F1A"/>
    <w:rsid w:val="00B86858"/>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C99516-4104-45E7-AF65-8BD65EB3F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1829</Words>
  <Characters>10431</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12236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2011-01-24T17:37:00Z</cp:lastPrinted>
  <dcterms:created xsi:type="dcterms:W3CDTF">2011-01-24T17:47:00Z</dcterms:created>
  <dcterms:modified xsi:type="dcterms:W3CDTF">2011-01-24T17:47:00Z</dcterms:modified>
</cp:coreProperties>
</file>